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8AABF" w14:textId="77777777" w:rsidR="00BA7E55" w:rsidRDefault="000B466A" w:rsidP="00BA7E55">
      <w:pPr>
        <w:pStyle w:val="af"/>
        <w:spacing w:line="276" w:lineRule="auto"/>
        <w:jc w:val="right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כ"ד בסיוון</w:t>
      </w:r>
      <w:r w:rsidR="00BA7E55">
        <w:rPr>
          <w:rFonts w:cs="David" w:hint="cs"/>
          <w:sz w:val="24"/>
          <w:szCs w:val="24"/>
          <w:rtl/>
        </w:rPr>
        <w:t xml:space="preserve"> תשפ"ה</w:t>
      </w:r>
    </w:p>
    <w:p w14:paraId="4C7B4976" w14:textId="77777777" w:rsidR="00BA7E55" w:rsidRDefault="00BA7E55" w:rsidP="00BA7E55">
      <w:pPr>
        <w:pStyle w:val="af"/>
        <w:spacing w:line="276" w:lineRule="auto"/>
        <w:jc w:val="right"/>
        <w:rPr>
          <w:rtl/>
        </w:rPr>
      </w:pPr>
      <w:r>
        <w:rPr>
          <w:rFonts w:cs="David" w:hint="cs"/>
          <w:sz w:val="24"/>
          <w:szCs w:val="24"/>
          <w:rtl/>
        </w:rPr>
        <w:t>‏</w:t>
      </w:r>
      <w:r w:rsidR="000B466A">
        <w:rPr>
          <w:rFonts w:cs="David" w:hint="cs"/>
          <w:sz w:val="24"/>
          <w:szCs w:val="24"/>
          <w:rtl/>
        </w:rPr>
        <w:t>20 ביוני</w:t>
      </w:r>
      <w:r>
        <w:rPr>
          <w:rFonts w:cs="David" w:hint="cs"/>
          <w:sz w:val="24"/>
          <w:szCs w:val="24"/>
          <w:rtl/>
        </w:rPr>
        <w:t xml:space="preserve"> , 2025</w:t>
      </w:r>
    </w:p>
    <w:p w14:paraId="30BE192C" w14:textId="77777777" w:rsidR="0004088C" w:rsidRDefault="0004088C" w:rsidP="0004088C">
      <w:pPr>
        <w:pStyle w:val="af"/>
        <w:spacing w:line="276" w:lineRule="auto"/>
        <w:jc w:val="right"/>
        <w:rPr>
          <w:rtl/>
        </w:rPr>
      </w:pPr>
    </w:p>
    <w:p w14:paraId="07D876A5" w14:textId="77777777" w:rsidR="0004088C" w:rsidRDefault="0004088C" w:rsidP="0004088C">
      <w:pPr>
        <w:pStyle w:val="af0"/>
        <w:jc w:val="center"/>
        <w:rPr>
          <w:rtl/>
        </w:rPr>
      </w:pPr>
      <w:r>
        <w:rPr>
          <w:rFonts w:hint="cs"/>
          <w:rtl/>
        </w:rPr>
        <w:t xml:space="preserve">פרוטוקול ישיבת מליאה </w:t>
      </w:r>
      <w:r w:rsidR="00CE179A">
        <w:rPr>
          <w:rFonts w:hint="cs"/>
          <w:rtl/>
        </w:rPr>
        <w:t>שלא מן המניין</w:t>
      </w:r>
      <w:r w:rsidR="00053D33">
        <w:rPr>
          <w:rFonts w:hint="cs"/>
          <w:rtl/>
        </w:rPr>
        <w:t xml:space="preserve"> מס' 2</w:t>
      </w:r>
    </w:p>
    <w:p w14:paraId="164C3A43" w14:textId="77777777" w:rsidR="0004088C" w:rsidRPr="000B466A" w:rsidRDefault="0004088C" w:rsidP="00D4354A">
      <w:pPr>
        <w:pStyle w:val="af"/>
        <w:spacing w:line="276" w:lineRule="auto"/>
        <w:jc w:val="center"/>
        <w:rPr>
          <w:rFonts w:cs="David"/>
          <w:sz w:val="24"/>
          <w:szCs w:val="24"/>
          <w:rtl/>
        </w:rPr>
      </w:pPr>
      <w:bookmarkStart w:id="0" w:name="_Hlk190175332"/>
      <w:r w:rsidRPr="006345E8">
        <w:rPr>
          <w:rFonts w:cs="David" w:hint="cs"/>
          <w:sz w:val="24"/>
          <w:szCs w:val="24"/>
          <w:rtl/>
        </w:rPr>
        <w:t xml:space="preserve">מתאריך </w:t>
      </w:r>
      <w:r w:rsidR="000B466A">
        <w:rPr>
          <w:rFonts w:cs="David" w:hint="cs"/>
          <w:sz w:val="24"/>
          <w:szCs w:val="24"/>
          <w:rtl/>
        </w:rPr>
        <w:t xml:space="preserve">י"ד </w:t>
      </w:r>
      <w:r w:rsidR="00D4354A" w:rsidRPr="006345E8">
        <w:rPr>
          <w:rFonts w:cs="David" w:hint="cs"/>
          <w:sz w:val="24"/>
          <w:szCs w:val="24"/>
          <w:rtl/>
        </w:rPr>
        <w:t>ב</w:t>
      </w:r>
      <w:r w:rsidR="000B466A">
        <w:rPr>
          <w:rFonts w:cs="David" w:hint="cs"/>
          <w:sz w:val="24"/>
          <w:szCs w:val="24"/>
          <w:rtl/>
        </w:rPr>
        <w:t>סיוון</w:t>
      </w:r>
      <w:r w:rsidR="003940EE">
        <w:rPr>
          <w:rFonts w:cs="David" w:hint="cs"/>
          <w:sz w:val="24"/>
          <w:szCs w:val="24"/>
          <w:rtl/>
        </w:rPr>
        <w:t xml:space="preserve"> </w:t>
      </w:r>
      <w:r w:rsidR="00D4354A" w:rsidRPr="006345E8">
        <w:rPr>
          <w:rFonts w:cs="David" w:hint="cs"/>
          <w:sz w:val="24"/>
          <w:szCs w:val="24"/>
          <w:rtl/>
        </w:rPr>
        <w:t>תש</w:t>
      </w:r>
      <w:r w:rsidR="00D4354A">
        <w:rPr>
          <w:rFonts w:cs="David" w:hint="cs"/>
          <w:sz w:val="24"/>
          <w:szCs w:val="24"/>
          <w:rtl/>
        </w:rPr>
        <w:t>פ</w:t>
      </w:r>
      <w:r w:rsidR="00D4354A" w:rsidRPr="006345E8">
        <w:rPr>
          <w:rFonts w:cs="David" w:hint="cs"/>
          <w:sz w:val="24"/>
          <w:szCs w:val="24"/>
          <w:rtl/>
        </w:rPr>
        <w:t>"</w:t>
      </w:r>
      <w:r w:rsidR="003940EE">
        <w:rPr>
          <w:rFonts w:cs="David" w:hint="cs"/>
          <w:sz w:val="24"/>
          <w:szCs w:val="24"/>
          <w:rtl/>
        </w:rPr>
        <w:t>ה</w:t>
      </w:r>
      <w:r w:rsidR="00D4354A" w:rsidRPr="006345E8">
        <w:rPr>
          <w:rFonts w:cs="David" w:hint="cs"/>
          <w:sz w:val="24"/>
          <w:szCs w:val="24"/>
          <w:rtl/>
        </w:rPr>
        <w:t xml:space="preserve">, </w:t>
      </w:r>
      <w:r w:rsidR="000B466A">
        <w:rPr>
          <w:rFonts w:cs="David" w:hint="cs"/>
          <w:sz w:val="24"/>
          <w:szCs w:val="24"/>
          <w:rtl/>
        </w:rPr>
        <w:t>10.6.25</w:t>
      </w:r>
    </w:p>
    <w:bookmarkEnd w:id="0"/>
    <w:p w14:paraId="0563D72A" w14:textId="77777777" w:rsidR="000B466A" w:rsidRDefault="000B466A" w:rsidP="0004088C">
      <w:pPr>
        <w:pStyle w:val="af"/>
        <w:spacing w:line="276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624209EC" w14:textId="77777777" w:rsidR="0004088C" w:rsidRPr="006F1E23" w:rsidRDefault="0004088C" w:rsidP="0004088C">
      <w:pPr>
        <w:pStyle w:val="af"/>
        <w:spacing w:line="276" w:lineRule="auto"/>
        <w:rPr>
          <w:rFonts w:ascii="David" w:hAnsi="David" w:cs="David"/>
          <w:b/>
          <w:bCs/>
          <w:sz w:val="24"/>
          <w:szCs w:val="24"/>
          <w:rtl/>
        </w:rPr>
      </w:pPr>
      <w:r w:rsidRPr="006F1E23">
        <w:rPr>
          <w:rFonts w:ascii="David" w:hAnsi="David" w:cs="David"/>
          <w:b/>
          <w:bCs/>
          <w:sz w:val="24"/>
          <w:szCs w:val="24"/>
          <w:rtl/>
        </w:rPr>
        <w:t>משתתפים:</w:t>
      </w:r>
    </w:p>
    <w:p w14:paraId="1A838E42" w14:textId="77777777" w:rsidR="0004088C" w:rsidRPr="006F1E23" w:rsidRDefault="0004088C" w:rsidP="0004088C">
      <w:pPr>
        <w:pStyle w:val="af"/>
        <w:spacing w:line="276" w:lineRule="auto"/>
        <w:rPr>
          <w:rFonts w:ascii="David" w:hAnsi="David" w:cs="David"/>
          <w:sz w:val="24"/>
          <w:szCs w:val="24"/>
          <w:rtl/>
        </w:rPr>
      </w:pPr>
      <w:r w:rsidRPr="006F1E23">
        <w:rPr>
          <w:rFonts w:ascii="David" w:hAnsi="David" w:cs="David"/>
          <w:sz w:val="24"/>
          <w:szCs w:val="24"/>
          <w:rtl/>
        </w:rPr>
        <w:t xml:space="preserve">עידו גרינבלום– ראש המועצה </w:t>
      </w:r>
    </w:p>
    <w:p w14:paraId="43F5468E" w14:textId="77777777" w:rsidR="0004088C" w:rsidRPr="006F1E23" w:rsidRDefault="0004088C" w:rsidP="0004088C">
      <w:pPr>
        <w:pStyle w:val="af"/>
        <w:spacing w:line="276" w:lineRule="auto"/>
        <w:rPr>
          <w:rFonts w:ascii="David" w:hAnsi="David" w:cs="David"/>
          <w:sz w:val="24"/>
          <w:szCs w:val="24"/>
          <w:rtl/>
        </w:rPr>
      </w:pPr>
      <w:r w:rsidRPr="006F1E23">
        <w:rPr>
          <w:rFonts w:ascii="David" w:hAnsi="David" w:cs="David"/>
          <w:sz w:val="24"/>
          <w:szCs w:val="24"/>
          <w:rtl/>
        </w:rPr>
        <w:t>נגה אדלר יעקב</w:t>
      </w:r>
    </w:p>
    <w:p w14:paraId="33A0817D" w14:textId="77777777" w:rsidR="0004088C" w:rsidRPr="006F1E23" w:rsidRDefault="0004088C" w:rsidP="0004088C">
      <w:pPr>
        <w:pStyle w:val="af"/>
        <w:spacing w:line="276" w:lineRule="auto"/>
        <w:rPr>
          <w:rFonts w:ascii="David" w:hAnsi="David" w:cs="David"/>
          <w:sz w:val="24"/>
          <w:szCs w:val="24"/>
          <w:rtl/>
        </w:rPr>
      </w:pPr>
      <w:r w:rsidRPr="006F1E23">
        <w:rPr>
          <w:rFonts w:ascii="David" w:hAnsi="David" w:cs="David"/>
          <w:sz w:val="24"/>
          <w:szCs w:val="24"/>
          <w:rtl/>
        </w:rPr>
        <w:t>אלה קהת</w:t>
      </w:r>
    </w:p>
    <w:p w14:paraId="2F947253" w14:textId="77777777" w:rsidR="0004088C" w:rsidRPr="006F1E23" w:rsidRDefault="0004088C" w:rsidP="0004088C">
      <w:pPr>
        <w:pStyle w:val="af"/>
        <w:spacing w:line="276" w:lineRule="auto"/>
        <w:rPr>
          <w:rFonts w:ascii="David" w:hAnsi="David" w:cs="David"/>
          <w:sz w:val="24"/>
          <w:szCs w:val="24"/>
          <w:rtl/>
        </w:rPr>
      </w:pPr>
      <w:r w:rsidRPr="006F1E23">
        <w:rPr>
          <w:rFonts w:ascii="David" w:hAnsi="David" w:cs="David"/>
          <w:sz w:val="24"/>
          <w:szCs w:val="24"/>
          <w:rtl/>
        </w:rPr>
        <w:t>כרמית דיין</w:t>
      </w:r>
    </w:p>
    <w:p w14:paraId="6CF2B2CA" w14:textId="77777777" w:rsidR="00E6757D" w:rsidRDefault="00E6757D" w:rsidP="00E6757D">
      <w:pPr>
        <w:pStyle w:val="af"/>
        <w:rPr>
          <w:rStyle w:val="af2"/>
          <w:rFonts w:ascii="David" w:hAnsi="David" w:cs="David"/>
          <w:b w:val="0"/>
          <w:bCs w:val="0"/>
          <w:u w:val="none"/>
          <w:rtl/>
        </w:rPr>
      </w:pPr>
      <w:r>
        <w:rPr>
          <w:rStyle w:val="af2"/>
          <w:rFonts w:ascii="David" w:hAnsi="David" w:cs="David" w:hint="cs"/>
          <w:b w:val="0"/>
          <w:bCs w:val="0"/>
          <w:u w:val="none"/>
          <w:rtl/>
        </w:rPr>
        <w:t>בן וולפה</w:t>
      </w:r>
    </w:p>
    <w:p w14:paraId="35C1EB04" w14:textId="77777777" w:rsidR="004810B5" w:rsidRPr="006F1E23" w:rsidRDefault="004810B5" w:rsidP="004810B5">
      <w:pPr>
        <w:pStyle w:val="af"/>
        <w:spacing w:line="276" w:lineRule="auto"/>
        <w:rPr>
          <w:rFonts w:ascii="David" w:hAnsi="David" w:cs="David"/>
          <w:sz w:val="24"/>
          <w:szCs w:val="24"/>
          <w:rtl/>
        </w:rPr>
      </w:pPr>
      <w:r w:rsidRPr="006F1E23">
        <w:rPr>
          <w:rFonts w:ascii="David" w:hAnsi="David" w:cs="David"/>
          <w:sz w:val="24"/>
          <w:szCs w:val="24"/>
          <w:rtl/>
        </w:rPr>
        <w:t>שמוליק שמחון</w:t>
      </w:r>
    </w:p>
    <w:p w14:paraId="6B61C733" w14:textId="77777777" w:rsidR="00053D33" w:rsidRPr="006F1E23" w:rsidRDefault="00053D33" w:rsidP="00053D33">
      <w:pPr>
        <w:pStyle w:val="af"/>
        <w:spacing w:line="276" w:lineRule="auto"/>
        <w:rPr>
          <w:rFonts w:ascii="David" w:hAnsi="David" w:cs="David"/>
          <w:sz w:val="24"/>
          <w:szCs w:val="24"/>
          <w:rtl/>
        </w:rPr>
      </w:pPr>
      <w:r w:rsidRPr="006F1E23">
        <w:rPr>
          <w:rFonts w:ascii="David" w:hAnsi="David" w:cs="David"/>
          <w:sz w:val="24"/>
          <w:szCs w:val="24"/>
          <w:rtl/>
        </w:rPr>
        <w:t>נאוה סבר</w:t>
      </w:r>
    </w:p>
    <w:p w14:paraId="2123EC0F" w14:textId="77777777" w:rsidR="00053D33" w:rsidRPr="006F1E23" w:rsidRDefault="00053D33" w:rsidP="00053D33">
      <w:pPr>
        <w:pStyle w:val="af"/>
        <w:spacing w:line="276" w:lineRule="auto"/>
        <w:rPr>
          <w:rFonts w:ascii="David" w:hAnsi="David" w:cs="David"/>
          <w:sz w:val="24"/>
          <w:szCs w:val="24"/>
          <w:rtl/>
        </w:rPr>
      </w:pPr>
      <w:r w:rsidRPr="006F1E23">
        <w:rPr>
          <w:rFonts w:ascii="David" w:hAnsi="David" w:cs="David"/>
          <w:sz w:val="24"/>
          <w:szCs w:val="24"/>
          <w:rtl/>
        </w:rPr>
        <w:t>טל גת</w:t>
      </w:r>
    </w:p>
    <w:p w14:paraId="7A23D117" w14:textId="77777777" w:rsidR="0004088C" w:rsidRDefault="0004088C" w:rsidP="0004088C">
      <w:pPr>
        <w:pStyle w:val="af"/>
        <w:spacing w:line="276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4B1950CC" w14:textId="77777777" w:rsidR="0004088C" w:rsidRPr="006F1E23" w:rsidRDefault="0004088C" w:rsidP="0004088C">
      <w:pPr>
        <w:pStyle w:val="af"/>
        <w:rPr>
          <w:rStyle w:val="af2"/>
          <w:rFonts w:ascii="David" w:hAnsi="David" w:cs="David"/>
          <w:u w:val="none"/>
          <w:rtl/>
        </w:rPr>
      </w:pPr>
      <w:r w:rsidRPr="006F1E23">
        <w:rPr>
          <w:rStyle w:val="af2"/>
          <w:rFonts w:ascii="David" w:hAnsi="David" w:cs="David" w:hint="cs"/>
          <w:u w:val="none"/>
          <w:rtl/>
        </w:rPr>
        <w:t>חסר</w:t>
      </w:r>
      <w:r>
        <w:rPr>
          <w:rStyle w:val="af2"/>
          <w:rFonts w:ascii="David" w:hAnsi="David" w:cs="David" w:hint="cs"/>
          <w:u w:val="none"/>
          <w:rtl/>
        </w:rPr>
        <w:t>ים</w:t>
      </w:r>
      <w:r w:rsidRPr="006F1E23">
        <w:rPr>
          <w:rStyle w:val="af2"/>
          <w:rFonts w:ascii="David" w:hAnsi="David" w:cs="David" w:hint="cs"/>
          <w:u w:val="none"/>
          <w:rtl/>
        </w:rPr>
        <w:t>:</w:t>
      </w:r>
    </w:p>
    <w:p w14:paraId="253D7C40" w14:textId="77777777" w:rsidR="00053D33" w:rsidRPr="006F1E23" w:rsidRDefault="00053D33" w:rsidP="00053D33">
      <w:pPr>
        <w:pStyle w:val="af"/>
        <w:spacing w:line="276" w:lineRule="auto"/>
        <w:rPr>
          <w:rFonts w:ascii="David" w:hAnsi="David" w:cs="David"/>
          <w:sz w:val="24"/>
          <w:szCs w:val="24"/>
          <w:rtl/>
        </w:rPr>
      </w:pPr>
      <w:r w:rsidRPr="006F1E23">
        <w:rPr>
          <w:rFonts w:ascii="David" w:hAnsi="David" w:cs="David"/>
          <w:sz w:val="24"/>
          <w:szCs w:val="24"/>
          <w:rtl/>
        </w:rPr>
        <w:t>חן וייסמן</w:t>
      </w:r>
    </w:p>
    <w:p w14:paraId="42D46A6F" w14:textId="77777777" w:rsidR="00053D33" w:rsidRPr="006F1E23" w:rsidRDefault="00053D33" w:rsidP="00053D33">
      <w:pPr>
        <w:pStyle w:val="af"/>
        <w:spacing w:line="276" w:lineRule="auto"/>
        <w:rPr>
          <w:rFonts w:ascii="David" w:hAnsi="David" w:cs="David"/>
          <w:sz w:val="24"/>
          <w:szCs w:val="24"/>
          <w:rtl/>
        </w:rPr>
      </w:pPr>
      <w:r w:rsidRPr="006F1E23">
        <w:rPr>
          <w:rFonts w:ascii="David" w:hAnsi="David" w:cs="David"/>
          <w:sz w:val="24"/>
          <w:szCs w:val="24"/>
          <w:rtl/>
        </w:rPr>
        <w:t>אביב עצמון</w:t>
      </w:r>
    </w:p>
    <w:p w14:paraId="6A03ED3A" w14:textId="77777777" w:rsidR="00053D33" w:rsidRDefault="00053D33" w:rsidP="00053D33">
      <w:pPr>
        <w:pStyle w:val="af"/>
        <w:rPr>
          <w:rStyle w:val="af2"/>
          <w:rFonts w:ascii="David" w:hAnsi="David" w:cs="David"/>
          <w:b w:val="0"/>
          <w:bCs w:val="0"/>
          <w:u w:val="none"/>
          <w:rtl/>
        </w:rPr>
      </w:pPr>
      <w:r>
        <w:rPr>
          <w:rStyle w:val="af2"/>
          <w:rFonts w:ascii="David" w:hAnsi="David" w:cs="David" w:hint="cs"/>
          <w:b w:val="0"/>
          <w:bCs w:val="0"/>
          <w:u w:val="none"/>
          <w:rtl/>
        </w:rPr>
        <w:t>אליק אלמוג</w:t>
      </w:r>
    </w:p>
    <w:p w14:paraId="33B0C029" w14:textId="77777777" w:rsidR="00053D33" w:rsidRPr="006F1E23" w:rsidRDefault="00053D33" w:rsidP="00053D33">
      <w:pPr>
        <w:pStyle w:val="af"/>
        <w:spacing w:line="276" w:lineRule="auto"/>
        <w:rPr>
          <w:rFonts w:ascii="David" w:hAnsi="David" w:cs="David"/>
          <w:sz w:val="24"/>
          <w:szCs w:val="24"/>
          <w:rtl/>
        </w:rPr>
      </w:pPr>
      <w:r w:rsidRPr="006F1E23">
        <w:rPr>
          <w:rFonts w:ascii="David" w:hAnsi="David" w:cs="David"/>
          <w:sz w:val="24"/>
          <w:szCs w:val="24"/>
          <w:rtl/>
        </w:rPr>
        <w:t>נועם שמעון</w:t>
      </w:r>
    </w:p>
    <w:p w14:paraId="1EC8A290" w14:textId="77777777" w:rsidR="00053D33" w:rsidRDefault="00053D33" w:rsidP="00053D33">
      <w:pPr>
        <w:pStyle w:val="af"/>
        <w:spacing w:line="276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שילה ויינברג</w:t>
      </w:r>
    </w:p>
    <w:p w14:paraId="12113499" w14:textId="77777777" w:rsidR="00CD54CA" w:rsidRPr="006F1E23" w:rsidRDefault="00CD54CA" w:rsidP="004810B5">
      <w:pPr>
        <w:pStyle w:val="af"/>
        <w:spacing w:line="276" w:lineRule="auto"/>
        <w:rPr>
          <w:rFonts w:ascii="David" w:hAnsi="David" w:cs="David"/>
          <w:sz w:val="24"/>
          <w:szCs w:val="24"/>
          <w:rtl/>
        </w:rPr>
      </w:pPr>
    </w:p>
    <w:p w14:paraId="391B9398" w14:textId="77777777" w:rsidR="0004088C" w:rsidRPr="006F1E23" w:rsidRDefault="0004088C" w:rsidP="0004088C">
      <w:pPr>
        <w:pStyle w:val="af"/>
        <w:spacing w:line="276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71FA0907" w14:textId="77777777" w:rsidR="0004088C" w:rsidRPr="006F1E23" w:rsidRDefault="0004088C" w:rsidP="0004088C">
      <w:pPr>
        <w:pStyle w:val="af"/>
        <w:spacing w:line="276" w:lineRule="auto"/>
        <w:rPr>
          <w:rFonts w:ascii="David" w:hAnsi="David" w:cs="David"/>
          <w:b/>
          <w:bCs/>
          <w:sz w:val="24"/>
          <w:szCs w:val="24"/>
          <w:rtl/>
        </w:rPr>
      </w:pPr>
      <w:r w:rsidRPr="006F1E23">
        <w:rPr>
          <w:rFonts w:ascii="David" w:hAnsi="David" w:cs="David"/>
          <w:b/>
          <w:bCs/>
          <w:sz w:val="24"/>
          <w:szCs w:val="24"/>
          <w:rtl/>
        </w:rPr>
        <w:t xml:space="preserve">נוכחים: </w:t>
      </w:r>
    </w:p>
    <w:p w14:paraId="20395771" w14:textId="77777777" w:rsidR="0004088C" w:rsidRPr="006F1E23" w:rsidRDefault="004810B5" w:rsidP="0004088C">
      <w:pPr>
        <w:pStyle w:val="af"/>
        <w:spacing w:line="276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סיגלית עין קדם</w:t>
      </w:r>
      <w:r w:rsidR="0004088C" w:rsidRPr="006F1E23">
        <w:rPr>
          <w:rFonts w:ascii="David" w:hAnsi="David" w:cs="David"/>
          <w:sz w:val="24"/>
          <w:szCs w:val="24"/>
          <w:rtl/>
        </w:rPr>
        <w:t xml:space="preserve"> – מ</w:t>
      </w:r>
      <w:r>
        <w:rPr>
          <w:rFonts w:ascii="David" w:hAnsi="David" w:cs="David" w:hint="cs"/>
          <w:sz w:val="24"/>
          <w:szCs w:val="24"/>
          <w:rtl/>
        </w:rPr>
        <w:t xml:space="preserve">נכ"לית </w:t>
      </w:r>
      <w:r w:rsidR="0004088C" w:rsidRPr="006F1E23">
        <w:rPr>
          <w:rFonts w:ascii="David" w:hAnsi="David" w:cs="David"/>
          <w:sz w:val="24"/>
          <w:szCs w:val="24"/>
          <w:rtl/>
        </w:rPr>
        <w:t>המועצה</w:t>
      </w:r>
    </w:p>
    <w:p w14:paraId="52DC544E" w14:textId="77777777" w:rsidR="0004088C" w:rsidRDefault="0004088C" w:rsidP="0004088C">
      <w:pPr>
        <w:pStyle w:val="af"/>
        <w:spacing w:line="276" w:lineRule="auto"/>
        <w:rPr>
          <w:rFonts w:ascii="David" w:hAnsi="David" w:cs="David"/>
          <w:sz w:val="24"/>
          <w:szCs w:val="24"/>
          <w:rtl/>
        </w:rPr>
      </w:pPr>
      <w:r w:rsidRPr="006F1E23">
        <w:rPr>
          <w:rFonts w:ascii="David" w:hAnsi="David" w:cs="David"/>
          <w:sz w:val="24"/>
          <w:szCs w:val="24"/>
          <w:rtl/>
        </w:rPr>
        <w:t>סיון לוי – גזברית המועצה</w:t>
      </w:r>
    </w:p>
    <w:p w14:paraId="699B0E66" w14:textId="77777777" w:rsidR="0004088C" w:rsidRDefault="0004088C" w:rsidP="0004088C">
      <w:pPr>
        <w:pStyle w:val="af"/>
        <w:spacing w:line="276" w:lineRule="auto"/>
        <w:rPr>
          <w:rFonts w:ascii="David" w:hAnsi="David" w:cs="David"/>
          <w:sz w:val="24"/>
          <w:szCs w:val="24"/>
          <w:rtl/>
        </w:rPr>
      </w:pPr>
      <w:r w:rsidRPr="006F1E23">
        <w:rPr>
          <w:rFonts w:ascii="David" w:hAnsi="David" w:cs="David"/>
          <w:sz w:val="24"/>
          <w:szCs w:val="24"/>
          <w:rtl/>
        </w:rPr>
        <w:t xml:space="preserve">עו"ד עודד </w:t>
      </w:r>
      <w:proofErr w:type="spellStart"/>
      <w:r w:rsidRPr="006F1E23">
        <w:rPr>
          <w:rFonts w:ascii="David" w:hAnsi="David" w:cs="David"/>
          <w:sz w:val="24"/>
          <w:szCs w:val="24"/>
          <w:rtl/>
        </w:rPr>
        <w:t>רומאנו</w:t>
      </w:r>
      <w:proofErr w:type="spellEnd"/>
      <w:r w:rsidRPr="006F1E23">
        <w:rPr>
          <w:rFonts w:ascii="David" w:hAnsi="David" w:cs="David"/>
          <w:sz w:val="24"/>
          <w:szCs w:val="24"/>
          <w:rtl/>
        </w:rPr>
        <w:t xml:space="preserve"> – היועץ המשפטי</w:t>
      </w:r>
    </w:p>
    <w:p w14:paraId="7C8445A1" w14:textId="77777777" w:rsidR="0004088C" w:rsidRDefault="0004088C" w:rsidP="0004088C">
      <w:pPr>
        <w:rPr>
          <w:rStyle w:val="af2"/>
          <w:rFonts w:ascii="David" w:hAnsi="David" w:cs="David"/>
          <w:b w:val="0"/>
          <w:bCs w:val="0"/>
          <w:u w:val="none"/>
          <w:rtl/>
        </w:rPr>
      </w:pPr>
      <w:r w:rsidRPr="006F1E23">
        <w:rPr>
          <w:rStyle w:val="af2"/>
          <w:rFonts w:ascii="David" w:hAnsi="David" w:cs="David"/>
          <w:b w:val="0"/>
          <w:bCs w:val="0"/>
          <w:u w:val="none"/>
          <w:rtl/>
        </w:rPr>
        <w:t>ענת עוז- המחלקה לחינוך</w:t>
      </w:r>
    </w:p>
    <w:p w14:paraId="797024E0" w14:textId="77777777" w:rsidR="00053D33" w:rsidRDefault="00053D33" w:rsidP="0004088C">
      <w:pPr>
        <w:pStyle w:val="af"/>
        <w:spacing w:line="276" w:lineRule="auto"/>
        <w:rPr>
          <w:rStyle w:val="af2"/>
          <w:rFonts w:ascii="David" w:hAnsi="David" w:cs="David"/>
          <w:rtl/>
        </w:rPr>
      </w:pPr>
    </w:p>
    <w:p w14:paraId="5E439B16" w14:textId="77777777" w:rsidR="0004088C" w:rsidRDefault="0004088C" w:rsidP="0004088C">
      <w:pPr>
        <w:pStyle w:val="af"/>
        <w:spacing w:line="276" w:lineRule="auto"/>
        <w:rPr>
          <w:rStyle w:val="af2"/>
          <w:rFonts w:ascii="David" w:hAnsi="David" w:cs="David"/>
          <w:rtl/>
        </w:rPr>
      </w:pPr>
      <w:r w:rsidRPr="006F1E23">
        <w:rPr>
          <w:rStyle w:val="af2"/>
          <w:rFonts w:ascii="David" w:hAnsi="David" w:cs="David"/>
          <w:rtl/>
        </w:rPr>
        <w:t>על סדר היום:</w:t>
      </w:r>
    </w:p>
    <w:p w14:paraId="62A1829E" w14:textId="77777777" w:rsidR="0085152B" w:rsidRDefault="0085152B" w:rsidP="0004088C">
      <w:pPr>
        <w:pStyle w:val="af"/>
        <w:spacing w:line="276" w:lineRule="auto"/>
        <w:rPr>
          <w:rStyle w:val="af2"/>
          <w:rFonts w:ascii="David" w:hAnsi="David" w:cs="David"/>
          <w:rtl/>
        </w:rPr>
      </w:pPr>
    </w:p>
    <w:p w14:paraId="691CC941" w14:textId="77777777" w:rsidR="00053D33" w:rsidRPr="006F1E23" w:rsidRDefault="00053D33" w:rsidP="0004088C">
      <w:pPr>
        <w:pStyle w:val="af"/>
        <w:spacing w:line="276" w:lineRule="auto"/>
        <w:rPr>
          <w:rStyle w:val="af2"/>
          <w:rFonts w:ascii="David" w:hAnsi="David" w:cs="David"/>
          <w:rtl/>
        </w:rPr>
      </w:pPr>
    </w:p>
    <w:p w14:paraId="1061A4FF" w14:textId="77777777" w:rsidR="004D64BE" w:rsidRDefault="00CE179A" w:rsidP="004D64BE">
      <w:pPr>
        <w:spacing w:line="240" w:lineRule="auto"/>
        <w:ind w:left="360"/>
        <w:rPr>
          <w:rStyle w:val="af2"/>
          <w:rFonts w:ascii="David" w:hAnsi="David" w:cs="David"/>
          <w:b w:val="0"/>
          <w:bCs w:val="0"/>
          <w:u w:val="none"/>
          <w:rtl/>
        </w:rPr>
      </w:pPr>
      <w:r>
        <w:rPr>
          <w:rStyle w:val="af2"/>
          <w:rFonts w:ascii="David" w:hAnsi="David" w:cs="David" w:hint="cs"/>
          <w:b w:val="0"/>
          <w:bCs w:val="0"/>
          <w:u w:val="none"/>
          <w:rtl/>
        </w:rPr>
        <w:t xml:space="preserve">אישור </w:t>
      </w:r>
      <w:r w:rsidR="00EC19D8">
        <w:rPr>
          <w:rStyle w:val="af2"/>
          <w:rFonts w:ascii="David" w:hAnsi="David" w:cs="David" w:hint="cs"/>
          <w:b w:val="0"/>
          <w:bCs w:val="0"/>
          <w:u w:val="none"/>
          <w:rtl/>
        </w:rPr>
        <w:t xml:space="preserve">צו ארנונה לשנת 2026. </w:t>
      </w:r>
      <w:r>
        <w:rPr>
          <w:rStyle w:val="af2"/>
          <w:rFonts w:ascii="David" w:hAnsi="David" w:cs="David" w:hint="cs"/>
          <w:b w:val="0"/>
          <w:bCs w:val="0"/>
          <w:u w:val="none"/>
          <w:rtl/>
        </w:rPr>
        <w:t xml:space="preserve">  </w:t>
      </w:r>
    </w:p>
    <w:p w14:paraId="0D039113" w14:textId="77777777" w:rsidR="00CE179A" w:rsidRDefault="00CE179A" w:rsidP="004D64BE">
      <w:pPr>
        <w:spacing w:line="240" w:lineRule="auto"/>
        <w:ind w:left="360"/>
        <w:rPr>
          <w:rStyle w:val="af2"/>
          <w:rFonts w:ascii="David" w:hAnsi="David" w:cs="David"/>
          <w:b w:val="0"/>
          <w:bCs w:val="0"/>
          <w:u w:val="none"/>
          <w:rtl/>
        </w:rPr>
      </w:pPr>
    </w:p>
    <w:p w14:paraId="5CE12F7C" w14:textId="77777777" w:rsidR="00CE179A" w:rsidRDefault="00CE179A" w:rsidP="004D64BE">
      <w:pPr>
        <w:spacing w:line="240" w:lineRule="auto"/>
        <w:ind w:left="360"/>
        <w:rPr>
          <w:rStyle w:val="af2"/>
          <w:rFonts w:ascii="David" w:hAnsi="David" w:cs="David"/>
          <w:b w:val="0"/>
          <w:bCs w:val="0"/>
          <w:u w:val="none"/>
          <w:rtl/>
        </w:rPr>
      </w:pPr>
    </w:p>
    <w:p w14:paraId="45E7A0FB" w14:textId="77777777" w:rsidR="00053D33" w:rsidRPr="004D64BE" w:rsidRDefault="00053D33" w:rsidP="004D64BE">
      <w:pPr>
        <w:spacing w:line="240" w:lineRule="auto"/>
        <w:ind w:left="360"/>
        <w:rPr>
          <w:rStyle w:val="af2"/>
          <w:rFonts w:ascii="David" w:hAnsi="David" w:cs="David"/>
          <w:b w:val="0"/>
          <w:bCs w:val="0"/>
          <w:u w:val="none"/>
        </w:rPr>
      </w:pPr>
    </w:p>
    <w:p w14:paraId="62179D77" w14:textId="77777777" w:rsidR="0004088C" w:rsidRDefault="0004088C" w:rsidP="0004088C">
      <w:pPr>
        <w:jc w:val="center"/>
        <w:rPr>
          <w:rStyle w:val="af2"/>
          <w:rFonts w:ascii="David" w:hAnsi="David" w:cs="David"/>
          <w:b w:val="0"/>
          <w:bCs w:val="0"/>
          <w:u w:val="none"/>
          <w:rtl/>
        </w:rPr>
      </w:pPr>
      <w:r w:rsidRPr="006F1E23">
        <w:rPr>
          <w:rStyle w:val="af2"/>
          <w:rFonts w:ascii="David" w:hAnsi="David" w:cs="David" w:hint="cs"/>
          <w:b w:val="0"/>
          <w:bCs w:val="0"/>
          <w:u w:val="none"/>
          <w:rtl/>
        </w:rPr>
        <w:t xml:space="preserve">הישיבה נפתחה בשעה </w:t>
      </w:r>
      <w:r w:rsidR="00053D33">
        <w:rPr>
          <w:rStyle w:val="af2"/>
          <w:rFonts w:ascii="David" w:hAnsi="David" w:cs="David" w:hint="cs"/>
          <w:b w:val="0"/>
          <w:bCs w:val="0"/>
          <w:u w:val="none"/>
          <w:rtl/>
        </w:rPr>
        <w:t>21:00</w:t>
      </w:r>
    </w:p>
    <w:p w14:paraId="3F00C7BB" w14:textId="77777777" w:rsidR="0085152B" w:rsidRDefault="0085152B" w:rsidP="0004088C">
      <w:pPr>
        <w:jc w:val="center"/>
        <w:rPr>
          <w:rStyle w:val="af2"/>
          <w:rFonts w:ascii="David" w:hAnsi="David" w:cs="David"/>
          <w:b w:val="0"/>
          <w:bCs w:val="0"/>
          <w:u w:val="none"/>
          <w:rtl/>
        </w:rPr>
      </w:pPr>
    </w:p>
    <w:p w14:paraId="1BFB212F" w14:textId="77777777" w:rsidR="004D64BE" w:rsidRDefault="000E3341" w:rsidP="00FA77B0">
      <w:pPr>
        <w:spacing w:after="0"/>
        <w:ind w:left="720"/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גזברית </w:t>
      </w:r>
      <w:r w:rsidR="004D64BE">
        <w:rPr>
          <w:rFonts w:ascii="David" w:hAnsi="David" w:cs="David" w:hint="cs"/>
          <w:b/>
          <w:bCs/>
          <w:sz w:val="24"/>
          <w:szCs w:val="24"/>
          <w:u w:val="single"/>
          <w:rtl/>
        </w:rPr>
        <w:t>המועצה:</w:t>
      </w:r>
    </w:p>
    <w:p w14:paraId="0C34D029" w14:textId="77777777" w:rsidR="002C057F" w:rsidRDefault="00FA103F" w:rsidP="00FA77B0">
      <w:pPr>
        <w:spacing w:after="0"/>
        <w:ind w:left="72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אנחנו מאשרים את צו הארנונה לשנת 2026. הצו צריך להיות מאושר עד סוף החודש הזה. השנה, משרד הפנים קבע טייס אוטומטי בשיעור של 1.626% עליה ביחס לתעריפי הארנונה שנקבעו בצו הארנונה של שנת 2025.</w:t>
      </w:r>
    </w:p>
    <w:p w14:paraId="61225E54" w14:textId="44D8AE15" w:rsidR="00C76B94" w:rsidRDefault="00FA103F" w:rsidP="00FA77B0">
      <w:pPr>
        <w:spacing w:after="0"/>
        <w:ind w:left="72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עשיתי מספר שינויים והם בעיקר שינויים טכניים</w:t>
      </w:r>
      <w:r w:rsidR="004B3DC1">
        <w:rPr>
          <w:rFonts w:ascii="David" w:hAnsi="David" w:cs="David" w:hint="cs"/>
          <w:sz w:val="24"/>
          <w:szCs w:val="24"/>
          <w:rtl/>
        </w:rPr>
        <w:t>,</w:t>
      </w:r>
      <w:r w:rsidR="007C1484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לצורך העניין, </w:t>
      </w:r>
      <w:r w:rsidR="004B3DC1">
        <w:rPr>
          <w:rFonts w:ascii="David" w:hAnsi="David" w:cs="David" w:hint="cs"/>
          <w:sz w:val="24"/>
          <w:szCs w:val="24"/>
          <w:rtl/>
        </w:rPr>
        <w:t xml:space="preserve">בצו הנוכחי לשנת 2025 </w:t>
      </w:r>
      <w:r>
        <w:rPr>
          <w:rFonts w:ascii="David" w:hAnsi="David" w:cs="David" w:hint="cs"/>
          <w:sz w:val="24"/>
          <w:szCs w:val="24"/>
          <w:rtl/>
        </w:rPr>
        <w:t>תעריף שהוא למבנה מגורים עד 60 מטר</w:t>
      </w:r>
      <w:r w:rsidR="00C61086">
        <w:rPr>
          <w:rFonts w:ascii="David" w:hAnsi="David" w:cs="David" w:hint="cs"/>
          <w:sz w:val="24"/>
          <w:szCs w:val="24"/>
          <w:rtl/>
        </w:rPr>
        <w:t>ים</w:t>
      </w:r>
      <w:r>
        <w:rPr>
          <w:rFonts w:ascii="David" w:hAnsi="David" w:cs="David" w:hint="cs"/>
          <w:sz w:val="24"/>
          <w:szCs w:val="24"/>
          <w:rtl/>
        </w:rPr>
        <w:t xml:space="preserve"> ולמבנה מגורים שהוא מעל ל-61 מטר</w:t>
      </w:r>
      <w:r w:rsidR="00C61086">
        <w:rPr>
          <w:rFonts w:ascii="David" w:hAnsi="David" w:cs="David" w:hint="cs"/>
          <w:sz w:val="24"/>
          <w:szCs w:val="24"/>
          <w:rtl/>
        </w:rPr>
        <w:t>ים</w:t>
      </w:r>
      <w:r>
        <w:rPr>
          <w:rFonts w:ascii="David" w:hAnsi="David" w:cs="David" w:hint="cs"/>
          <w:sz w:val="24"/>
          <w:szCs w:val="24"/>
          <w:rtl/>
        </w:rPr>
        <w:t>. אם מישהו נופל בקטגוריה שבין 60 ל-61 מטר</w:t>
      </w:r>
      <w:r w:rsidR="00C61086">
        <w:rPr>
          <w:rFonts w:ascii="David" w:hAnsi="David" w:cs="David" w:hint="cs"/>
          <w:sz w:val="24"/>
          <w:szCs w:val="24"/>
          <w:rtl/>
        </w:rPr>
        <w:t>ים</w:t>
      </w:r>
      <w:r>
        <w:rPr>
          <w:rFonts w:ascii="David" w:hAnsi="David" w:cs="David" w:hint="cs"/>
          <w:sz w:val="24"/>
          <w:szCs w:val="24"/>
          <w:rtl/>
        </w:rPr>
        <w:t xml:space="preserve">, </w:t>
      </w:r>
      <w:r w:rsidR="00272FE1">
        <w:rPr>
          <w:rFonts w:ascii="David" w:hAnsi="David" w:cs="David" w:hint="cs"/>
          <w:sz w:val="24"/>
          <w:szCs w:val="24"/>
          <w:rtl/>
        </w:rPr>
        <w:t xml:space="preserve">לא היה </w:t>
      </w:r>
      <w:r w:rsidR="004B3DC1">
        <w:rPr>
          <w:rFonts w:ascii="David" w:hAnsi="David" w:cs="David" w:hint="cs"/>
          <w:sz w:val="24"/>
          <w:szCs w:val="24"/>
          <w:rtl/>
        </w:rPr>
        <w:t xml:space="preserve">תעריף  </w:t>
      </w:r>
      <w:r>
        <w:rPr>
          <w:rFonts w:ascii="David" w:hAnsi="David" w:cs="David" w:hint="cs"/>
          <w:sz w:val="24"/>
          <w:szCs w:val="24"/>
          <w:rtl/>
        </w:rPr>
        <w:t>לזה</w:t>
      </w:r>
      <w:r w:rsidR="00ED3336">
        <w:rPr>
          <w:rFonts w:ascii="David" w:hAnsi="David" w:cs="David" w:hint="cs"/>
          <w:sz w:val="24"/>
          <w:szCs w:val="24"/>
          <w:rtl/>
        </w:rPr>
        <w:t>,</w:t>
      </w:r>
      <w:r w:rsidR="00272FE1">
        <w:rPr>
          <w:rFonts w:ascii="David" w:hAnsi="David" w:cs="David" w:hint="cs"/>
          <w:sz w:val="24"/>
          <w:szCs w:val="24"/>
          <w:rtl/>
        </w:rPr>
        <w:t xml:space="preserve"> לכן</w:t>
      </w:r>
      <w:r>
        <w:rPr>
          <w:rFonts w:ascii="David" w:hAnsi="David" w:cs="David" w:hint="cs"/>
          <w:sz w:val="24"/>
          <w:szCs w:val="24"/>
          <w:rtl/>
        </w:rPr>
        <w:t xml:space="preserve"> סידרנו את המדרגות כך שיהיה- עד 60</w:t>
      </w:r>
      <w:r w:rsidR="00272FE1">
        <w:rPr>
          <w:rFonts w:ascii="David" w:hAnsi="David" w:cs="David" w:hint="cs"/>
          <w:sz w:val="24"/>
          <w:szCs w:val="24"/>
          <w:rtl/>
        </w:rPr>
        <w:t xml:space="preserve"> מטר</w:t>
      </w:r>
      <w:r w:rsidR="00C61086">
        <w:rPr>
          <w:rFonts w:ascii="David" w:hAnsi="David" w:cs="David" w:hint="cs"/>
          <w:sz w:val="24"/>
          <w:szCs w:val="24"/>
          <w:rtl/>
        </w:rPr>
        <w:t>ים</w:t>
      </w:r>
      <w:r>
        <w:rPr>
          <w:rFonts w:ascii="David" w:hAnsi="David" w:cs="David" w:hint="cs"/>
          <w:sz w:val="24"/>
          <w:szCs w:val="24"/>
          <w:rtl/>
        </w:rPr>
        <w:t xml:space="preserve"> ומעל 60</w:t>
      </w:r>
      <w:r w:rsidR="00272FE1">
        <w:rPr>
          <w:rFonts w:ascii="David" w:hAnsi="David" w:cs="David" w:hint="cs"/>
          <w:sz w:val="24"/>
          <w:szCs w:val="24"/>
          <w:rtl/>
        </w:rPr>
        <w:t xml:space="preserve"> מטר</w:t>
      </w:r>
      <w:r w:rsidR="00C61086">
        <w:rPr>
          <w:rFonts w:ascii="David" w:hAnsi="David" w:cs="David" w:hint="cs"/>
          <w:sz w:val="24"/>
          <w:szCs w:val="24"/>
          <w:rtl/>
        </w:rPr>
        <w:t>ים</w:t>
      </w:r>
      <w:r>
        <w:rPr>
          <w:rFonts w:ascii="David" w:hAnsi="David" w:cs="David" w:hint="cs"/>
          <w:sz w:val="24"/>
          <w:szCs w:val="24"/>
          <w:rtl/>
        </w:rPr>
        <w:t xml:space="preserve">. </w:t>
      </w:r>
    </w:p>
    <w:p w14:paraId="7E89A782" w14:textId="5E8FA547" w:rsidR="00FA103F" w:rsidRDefault="00FA103F" w:rsidP="00FA77B0">
      <w:pPr>
        <w:spacing w:after="0"/>
        <w:ind w:left="72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דבר נוסף שעשינו</w:t>
      </w:r>
      <w:r w:rsidR="00ED3336">
        <w:rPr>
          <w:rFonts w:ascii="David" w:hAnsi="David" w:cs="David" w:hint="cs"/>
          <w:sz w:val="24"/>
          <w:szCs w:val="24"/>
          <w:rtl/>
        </w:rPr>
        <w:t>-</w:t>
      </w:r>
      <w:r>
        <w:rPr>
          <w:rFonts w:ascii="David" w:hAnsi="David" w:cs="David" w:hint="cs"/>
          <w:sz w:val="24"/>
          <w:szCs w:val="24"/>
          <w:rtl/>
        </w:rPr>
        <w:t xml:space="preserve"> בביקורת שהי</w:t>
      </w:r>
      <w:r w:rsidR="00205353">
        <w:rPr>
          <w:rFonts w:ascii="David" w:hAnsi="David" w:cs="David" w:hint="cs"/>
          <w:sz w:val="24"/>
          <w:szCs w:val="24"/>
          <w:rtl/>
        </w:rPr>
        <w:t>י</w:t>
      </w:r>
      <w:r>
        <w:rPr>
          <w:rFonts w:ascii="David" w:hAnsi="David" w:cs="David" w:hint="cs"/>
          <w:sz w:val="24"/>
          <w:szCs w:val="24"/>
          <w:rtl/>
        </w:rPr>
        <w:t>תה אצלנו, היה לנו בעבר תעריף של תעשייה ומלאכה ביחד. מבקר המדינה ביקש שנפריד את זה</w:t>
      </w:r>
      <w:r w:rsidR="00F34BB2">
        <w:rPr>
          <w:rFonts w:ascii="David" w:hAnsi="David" w:cs="David" w:hint="cs"/>
          <w:sz w:val="24"/>
          <w:szCs w:val="24"/>
          <w:rtl/>
        </w:rPr>
        <w:t xml:space="preserve"> ועתה </w:t>
      </w:r>
      <w:r>
        <w:rPr>
          <w:rFonts w:ascii="David" w:hAnsi="David" w:cs="David" w:hint="cs"/>
          <w:sz w:val="24"/>
          <w:szCs w:val="24"/>
          <w:rtl/>
        </w:rPr>
        <w:t>יש לנו תעריף נפרד לתעשייה ותעריף נפרד למלאכה. התעריפים הם זהים.</w:t>
      </w:r>
    </w:p>
    <w:p w14:paraId="01EC351E" w14:textId="47C477FF" w:rsidR="00C76B94" w:rsidRDefault="00C76B94" w:rsidP="00FA77B0">
      <w:pPr>
        <w:spacing w:after="0"/>
        <w:ind w:left="72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דבר נוסף שעשינו</w:t>
      </w:r>
      <w:r w:rsidR="00ED3336">
        <w:rPr>
          <w:rFonts w:ascii="David" w:hAnsi="David" w:cs="David" w:hint="cs"/>
          <w:sz w:val="24"/>
          <w:szCs w:val="24"/>
          <w:rtl/>
        </w:rPr>
        <w:t>-</w:t>
      </w:r>
      <w:r>
        <w:rPr>
          <w:rFonts w:ascii="David" w:hAnsi="David" w:cs="David" w:hint="cs"/>
          <w:sz w:val="24"/>
          <w:szCs w:val="24"/>
          <w:rtl/>
        </w:rPr>
        <w:t xml:space="preserve"> הוספנו את פרק ו'- מערכות סולאריות</w:t>
      </w:r>
      <w:r w:rsidR="000D1736">
        <w:rPr>
          <w:rFonts w:ascii="David" w:hAnsi="David" w:cs="David" w:hint="cs"/>
          <w:sz w:val="24"/>
          <w:szCs w:val="24"/>
          <w:rtl/>
        </w:rPr>
        <w:t>, פרק</w:t>
      </w:r>
      <w:r>
        <w:rPr>
          <w:rFonts w:ascii="David" w:hAnsi="David" w:cs="David" w:hint="cs"/>
          <w:sz w:val="24"/>
          <w:szCs w:val="24"/>
          <w:rtl/>
        </w:rPr>
        <w:t xml:space="preserve"> שלא היה קיים. בעיניי אין לו חשיבות כי </w:t>
      </w:r>
      <w:r w:rsidR="00F34BB2">
        <w:rPr>
          <w:rFonts w:ascii="David" w:hAnsi="David" w:cs="David" w:hint="cs"/>
          <w:sz w:val="24"/>
          <w:szCs w:val="24"/>
          <w:rtl/>
        </w:rPr>
        <w:t>החיוב מתחיל</w:t>
      </w:r>
      <w:r w:rsidR="004B3DC1">
        <w:rPr>
          <w:rFonts w:ascii="David" w:hAnsi="David" w:cs="David" w:hint="cs"/>
          <w:sz w:val="24"/>
          <w:szCs w:val="24"/>
          <w:rtl/>
        </w:rPr>
        <w:t>,</w:t>
      </w:r>
      <w:r w:rsidR="00F34BB2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על פי הנחיות משרד הפנים, רק מעל 0.2 דונם, מה שלא קיים </w:t>
      </w:r>
      <w:r w:rsidR="004B3DC1">
        <w:rPr>
          <w:rFonts w:ascii="David" w:hAnsi="David" w:cs="David" w:hint="cs"/>
          <w:sz w:val="24"/>
          <w:szCs w:val="24"/>
          <w:rtl/>
        </w:rPr>
        <w:t xml:space="preserve">אצלנו </w:t>
      </w:r>
      <w:r>
        <w:rPr>
          <w:rFonts w:ascii="David" w:hAnsi="David" w:cs="David" w:hint="cs"/>
          <w:sz w:val="24"/>
          <w:szCs w:val="24"/>
          <w:rtl/>
        </w:rPr>
        <w:t>ביישוב.</w:t>
      </w:r>
      <w:r w:rsidR="000D1736">
        <w:rPr>
          <w:rFonts w:ascii="David" w:hAnsi="David" w:cs="David" w:hint="cs"/>
          <w:sz w:val="24"/>
          <w:szCs w:val="24"/>
          <w:rtl/>
        </w:rPr>
        <w:t xml:space="preserve"> גם זו הייתה הנחייה של מבקר המדינה ולכן הכנסנו את זה. </w:t>
      </w:r>
    </w:p>
    <w:p w14:paraId="5DBE825C" w14:textId="77777777" w:rsidR="000D1736" w:rsidRDefault="000D1736" w:rsidP="00FA77B0">
      <w:pPr>
        <w:spacing w:after="0"/>
        <w:ind w:left="72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השינוי האחרון שעשינו</w:t>
      </w:r>
      <w:r w:rsidR="00F34BB2">
        <w:rPr>
          <w:rFonts w:ascii="David" w:hAnsi="David" w:cs="David" w:hint="cs"/>
          <w:sz w:val="24"/>
          <w:szCs w:val="24"/>
          <w:rtl/>
        </w:rPr>
        <w:t xml:space="preserve"> הוא ש</w:t>
      </w:r>
      <w:r>
        <w:rPr>
          <w:rFonts w:ascii="David" w:hAnsi="David" w:cs="David" w:hint="cs"/>
          <w:sz w:val="24"/>
          <w:szCs w:val="24"/>
          <w:rtl/>
        </w:rPr>
        <w:t>הוספנו הבהרה בנושא של הנחת נכס ריק</w:t>
      </w:r>
      <w:r w:rsidR="00F34BB2">
        <w:rPr>
          <w:rFonts w:ascii="David" w:hAnsi="David" w:cs="David" w:hint="cs"/>
          <w:sz w:val="24"/>
          <w:szCs w:val="24"/>
          <w:rtl/>
        </w:rPr>
        <w:t>-</w:t>
      </w:r>
      <w:r>
        <w:rPr>
          <w:rFonts w:ascii="David" w:hAnsi="David" w:cs="David" w:hint="cs"/>
          <w:sz w:val="24"/>
          <w:szCs w:val="24"/>
          <w:rtl/>
        </w:rPr>
        <w:t xml:space="preserve"> המועצה אינה מאשרת הנחת נכס ריק </w:t>
      </w:r>
      <w:r w:rsidR="00FC5D0D">
        <w:rPr>
          <w:rFonts w:ascii="David" w:hAnsi="David" w:cs="David" w:hint="cs"/>
          <w:sz w:val="24"/>
          <w:szCs w:val="24"/>
          <w:rtl/>
        </w:rPr>
        <w:t>ל</w:t>
      </w:r>
      <w:r>
        <w:rPr>
          <w:rFonts w:ascii="David" w:hAnsi="David" w:cs="David" w:hint="cs"/>
          <w:sz w:val="24"/>
          <w:szCs w:val="24"/>
          <w:rtl/>
        </w:rPr>
        <w:t xml:space="preserve">נכס חדש אלא למחזיק הראשון בנכס שאינו היזם או </w:t>
      </w:r>
      <w:r w:rsidR="00FC5D0D">
        <w:rPr>
          <w:rFonts w:ascii="David" w:hAnsi="David" w:cs="David" w:hint="cs"/>
          <w:sz w:val="24"/>
          <w:szCs w:val="24"/>
          <w:rtl/>
        </w:rPr>
        <w:t xml:space="preserve">הקבלן או </w:t>
      </w:r>
      <w:r>
        <w:rPr>
          <w:rFonts w:ascii="David" w:hAnsi="David" w:cs="David" w:hint="cs"/>
          <w:sz w:val="24"/>
          <w:szCs w:val="24"/>
          <w:rtl/>
        </w:rPr>
        <w:t>בעל היתר הבנייה. נכס חדש לצורכי סעיף זה, זה נכס שנבנה בין אם על פי היתר או בין שלא על פי היתר, ואשר לא התגורר בו איש מעולם.</w:t>
      </w:r>
    </w:p>
    <w:p w14:paraId="709BE1AE" w14:textId="77777777" w:rsidR="000E3341" w:rsidRDefault="000E3341" w:rsidP="00FA77B0">
      <w:pPr>
        <w:spacing w:after="0"/>
        <w:ind w:left="720"/>
        <w:rPr>
          <w:rFonts w:ascii="David" w:hAnsi="David" w:cs="David"/>
          <w:sz w:val="24"/>
          <w:szCs w:val="24"/>
          <w:rtl/>
        </w:rPr>
      </w:pPr>
    </w:p>
    <w:p w14:paraId="272DD463" w14:textId="77777777" w:rsidR="003333E3" w:rsidRPr="00FA77B0" w:rsidRDefault="003333E3" w:rsidP="003333E3">
      <w:pPr>
        <w:spacing w:after="0"/>
        <w:ind w:left="720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FA77B0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מתקיימת </w:t>
      </w:r>
      <w:r w:rsidR="00AD1568">
        <w:rPr>
          <w:rFonts w:ascii="David" w:hAnsi="David" w:cs="David" w:hint="cs"/>
          <w:b/>
          <w:bCs/>
          <w:sz w:val="24"/>
          <w:szCs w:val="24"/>
          <w:u w:val="single"/>
          <w:rtl/>
        </w:rPr>
        <w:t>ה</w:t>
      </w:r>
      <w:r w:rsidRPr="00FA77B0">
        <w:rPr>
          <w:rFonts w:ascii="David" w:hAnsi="David" w:cs="David" w:hint="cs"/>
          <w:b/>
          <w:bCs/>
          <w:sz w:val="24"/>
          <w:szCs w:val="24"/>
          <w:u w:val="single"/>
          <w:rtl/>
        </w:rPr>
        <w:t>צבעה:</w:t>
      </w:r>
    </w:p>
    <w:p w14:paraId="24399D54" w14:textId="77777777" w:rsidR="00C37BDC" w:rsidRDefault="000E3341" w:rsidP="003333E3">
      <w:pPr>
        <w:spacing w:after="0"/>
        <w:ind w:left="72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אושר פה אחד.</w:t>
      </w:r>
    </w:p>
    <w:p w14:paraId="51555E4E" w14:textId="77777777" w:rsidR="0030450A" w:rsidRDefault="0030450A" w:rsidP="002459C8">
      <w:pPr>
        <w:pStyle w:val="af"/>
        <w:spacing w:line="276" w:lineRule="auto"/>
        <w:ind w:left="720"/>
        <w:rPr>
          <w:rFonts w:ascii="David" w:hAnsi="David" w:cs="David"/>
          <w:sz w:val="24"/>
          <w:szCs w:val="24"/>
          <w:rtl/>
        </w:rPr>
      </w:pPr>
    </w:p>
    <w:p w14:paraId="530FB86B" w14:textId="77777777" w:rsidR="00A208C8" w:rsidRDefault="00A208C8" w:rsidP="0030450A">
      <w:pPr>
        <w:spacing w:after="0"/>
        <w:ind w:left="72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D22B1CC" w14:textId="77777777" w:rsidR="00A208C8" w:rsidRDefault="00A208C8" w:rsidP="0030450A">
      <w:pPr>
        <w:spacing w:after="0"/>
        <w:ind w:left="72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70B992D" w14:textId="77777777" w:rsidR="00A208C8" w:rsidRDefault="00A208C8" w:rsidP="0030450A">
      <w:pPr>
        <w:spacing w:after="0"/>
        <w:ind w:left="72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3004AC8" w14:textId="77777777" w:rsidR="00A208C8" w:rsidRDefault="00A208C8" w:rsidP="0030450A">
      <w:pPr>
        <w:spacing w:after="0"/>
        <w:ind w:left="72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D41C906" w14:textId="77777777" w:rsidR="00A208C8" w:rsidRDefault="00A208C8" w:rsidP="0030450A">
      <w:pPr>
        <w:spacing w:after="0"/>
        <w:ind w:left="72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0FC9DA74" w14:textId="77777777" w:rsidR="00A208C8" w:rsidRDefault="00A208C8" w:rsidP="0030450A">
      <w:pPr>
        <w:spacing w:after="0"/>
        <w:ind w:left="72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4DCE3D93" w14:textId="77777777" w:rsidR="0030450A" w:rsidRDefault="0030450A" w:rsidP="002459C8">
      <w:pPr>
        <w:pStyle w:val="af"/>
        <w:spacing w:line="276" w:lineRule="auto"/>
        <w:ind w:left="720"/>
        <w:rPr>
          <w:rFonts w:ascii="David" w:hAnsi="David" w:cs="David"/>
          <w:sz w:val="24"/>
          <w:szCs w:val="24"/>
          <w:rtl/>
        </w:rPr>
      </w:pPr>
    </w:p>
    <w:p w14:paraId="7C1D1B66" w14:textId="77777777" w:rsidR="0030450A" w:rsidRDefault="0030450A" w:rsidP="002459C8">
      <w:pPr>
        <w:pStyle w:val="af"/>
        <w:spacing w:line="276" w:lineRule="auto"/>
        <w:ind w:left="720"/>
        <w:rPr>
          <w:rFonts w:ascii="David" w:hAnsi="David" w:cs="David"/>
          <w:sz w:val="24"/>
          <w:szCs w:val="24"/>
          <w:rtl/>
        </w:rPr>
      </w:pPr>
    </w:p>
    <w:p w14:paraId="03B10095" w14:textId="77777777" w:rsidR="00B269F5" w:rsidRDefault="003E2263" w:rsidP="00785830">
      <w:pPr>
        <w:spacing w:after="0"/>
        <w:ind w:left="720"/>
        <w:jc w:val="center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הישיבה ננעלה בשעה </w:t>
      </w:r>
      <w:r w:rsidR="00EC19D8">
        <w:rPr>
          <w:rFonts w:ascii="David" w:hAnsi="David" w:cs="David" w:hint="cs"/>
          <w:sz w:val="24"/>
          <w:szCs w:val="24"/>
          <w:rtl/>
        </w:rPr>
        <w:t>21:15</w:t>
      </w:r>
    </w:p>
    <w:p w14:paraId="38701697" w14:textId="77777777" w:rsidR="00F01845" w:rsidRPr="00904945" w:rsidRDefault="00904945" w:rsidP="006F633F">
      <w:pPr>
        <w:spacing w:after="0"/>
        <w:ind w:left="720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/>
          <w:b/>
          <w:bCs/>
          <w:sz w:val="24"/>
          <w:szCs w:val="24"/>
          <w:rtl/>
        </w:rPr>
        <w:tab/>
      </w:r>
      <w:r w:rsidR="00760BFC" w:rsidRPr="00904945">
        <w:rPr>
          <w:rFonts w:asciiTheme="minorBidi" w:hAnsiTheme="minorBidi"/>
          <w:b/>
          <w:bCs/>
          <w:sz w:val="24"/>
          <w:szCs w:val="24"/>
          <w:rtl/>
        </w:rPr>
        <w:tab/>
      </w:r>
      <w:r w:rsidR="00760BFC" w:rsidRPr="00904945">
        <w:rPr>
          <w:rFonts w:asciiTheme="minorBidi" w:hAnsiTheme="minorBidi"/>
          <w:b/>
          <w:bCs/>
          <w:sz w:val="24"/>
          <w:szCs w:val="24"/>
          <w:rtl/>
        </w:rPr>
        <w:tab/>
      </w:r>
      <w:r w:rsidR="00760BFC" w:rsidRPr="00904945">
        <w:rPr>
          <w:rFonts w:asciiTheme="minorBidi" w:hAnsiTheme="minorBidi"/>
          <w:b/>
          <w:bCs/>
          <w:sz w:val="24"/>
          <w:szCs w:val="24"/>
          <w:rtl/>
        </w:rPr>
        <w:tab/>
      </w:r>
    </w:p>
    <w:p w14:paraId="3F1F7D1E" w14:textId="7FBCD980" w:rsidR="00141329" w:rsidRDefault="00141329" w:rsidP="00141329">
      <w:pPr>
        <w:spacing w:after="0" w:line="24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360FAEB5" w14:textId="77777777" w:rsidR="00785830" w:rsidRDefault="00785830" w:rsidP="00141329">
      <w:pPr>
        <w:spacing w:after="0" w:line="24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12AE222F" w14:textId="312AABC0" w:rsidR="00141329" w:rsidRDefault="00141329" w:rsidP="00141329">
      <w:pPr>
        <w:spacing w:after="0" w:line="24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3D62230A" w14:textId="65B89F12" w:rsidR="00141329" w:rsidRDefault="00141329" w:rsidP="00141329">
      <w:pPr>
        <w:spacing w:after="0" w:line="24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78E718C9" w14:textId="77777777" w:rsidR="00141329" w:rsidRDefault="00141329" w:rsidP="00141329">
      <w:pPr>
        <w:spacing w:after="0" w:line="24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54AED546" w14:textId="77777777" w:rsidR="00141329" w:rsidRDefault="00141329" w:rsidP="00141329">
      <w:pPr>
        <w:spacing w:after="0" w:line="24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5238BAD1" w14:textId="77777777" w:rsidR="00AD1568" w:rsidRDefault="00D47E6B" w:rsidP="00FC5D0D">
      <w:pPr>
        <w:spacing w:line="72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Cs w:val="24"/>
          <w:rtl/>
        </w:rPr>
        <w:t>סיגלית עין קדם מ</w:t>
      </w:r>
      <w:r w:rsidR="00141329" w:rsidRPr="00A96EB6">
        <w:rPr>
          <w:rFonts w:ascii="David" w:hAnsi="David" w:cs="David"/>
          <w:szCs w:val="24"/>
          <w:rtl/>
        </w:rPr>
        <w:t>נכ"ל</w:t>
      </w:r>
      <w:r>
        <w:rPr>
          <w:rFonts w:ascii="David" w:hAnsi="David" w:cs="David" w:hint="cs"/>
          <w:szCs w:val="24"/>
          <w:rtl/>
        </w:rPr>
        <w:t>ית</w:t>
      </w:r>
      <w:r w:rsidR="00141329" w:rsidRPr="00A96EB6">
        <w:rPr>
          <w:rFonts w:ascii="David" w:hAnsi="David" w:cs="David"/>
          <w:szCs w:val="24"/>
          <w:rtl/>
        </w:rPr>
        <w:t xml:space="preserve"> המועצה____________ עידו גרינבלום ראש המועצה___</w:t>
      </w:r>
      <w:r w:rsidR="00141329">
        <w:rPr>
          <w:rFonts w:ascii="David" w:hAnsi="David" w:cs="David" w:hint="cs"/>
          <w:szCs w:val="24"/>
          <w:rtl/>
        </w:rPr>
        <w:t>___</w:t>
      </w:r>
      <w:r w:rsidR="00141329" w:rsidRPr="00A96EB6">
        <w:rPr>
          <w:rFonts w:ascii="David" w:hAnsi="David" w:cs="David"/>
          <w:szCs w:val="24"/>
          <w:rtl/>
        </w:rPr>
        <w:t>_________</w:t>
      </w:r>
    </w:p>
    <w:sectPr w:rsidR="00AD1568" w:rsidSect="00C3192E">
      <w:headerReference w:type="default" r:id="rId8"/>
      <w:footerReference w:type="default" r:id="rId9"/>
      <w:pgSz w:w="11906" w:h="16838"/>
      <w:pgMar w:top="1440" w:right="1800" w:bottom="568" w:left="1418" w:header="1077" w:footer="107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C1E45" w14:textId="77777777" w:rsidR="006E16CD" w:rsidRDefault="006E16CD" w:rsidP="00384344">
      <w:pPr>
        <w:spacing w:after="0" w:line="240" w:lineRule="auto"/>
      </w:pPr>
      <w:r>
        <w:separator/>
      </w:r>
    </w:p>
  </w:endnote>
  <w:endnote w:type="continuationSeparator" w:id="0">
    <w:p w14:paraId="7B56E3BA" w14:textId="77777777" w:rsidR="006E16CD" w:rsidRDefault="006E16CD" w:rsidP="00384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G-Sans-1.1 Light">
    <w:altName w:val="Arial"/>
    <w:panose1 w:val="00000000000000000000"/>
    <w:charset w:val="B1"/>
    <w:family w:val="auto"/>
    <w:notTrueType/>
    <w:pitch w:val="variable"/>
    <w:sig w:usb0="00000801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9B511" w14:textId="77777777" w:rsidR="00352F10" w:rsidRPr="00352F10" w:rsidRDefault="0098176C" w:rsidP="00CD4A41">
    <w:pPr>
      <w:pStyle w:val="a5"/>
      <w:tabs>
        <w:tab w:val="clear" w:pos="8306"/>
        <w:tab w:val="left" w:pos="4797"/>
      </w:tabs>
      <w:rPr>
        <w:rFonts w:ascii="RAG-Sans-1.1 Light" w:hAnsi="RAG-Sans-1.1 Light" w:cs="RAG-Sans-1.1 Light"/>
        <w:color w:val="00455E"/>
      </w:rPr>
    </w:pPr>
    <w:r>
      <w:rPr>
        <w:rFonts w:ascii="Arial" w:eastAsia="MS Mincho" w:hAnsi="Arial" w:cs="Arial"/>
        <w:noProof/>
        <w:color w:val="000000"/>
        <w:sz w:val="24"/>
        <w:szCs w:val="24"/>
        <w:rtl/>
        <w:lang w:val="he-IL"/>
      </w:rPr>
      <w:drawing>
        <wp:anchor distT="0" distB="0" distL="114300" distR="114300" simplePos="0" relativeHeight="251664384" behindDoc="0" locked="0" layoutInCell="1" allowOverlap="1" wp14:anchorId="551D1736" wp14:editId="58105A51">
          <wp:simplePos x="0" y="0"/>
          <wp:positionH relativeFrom="margin">
            <wp:posOffset>1630680</wp:posOffset>
          </wp:positionH>
          <wp:positionV relativeFrom="paragraph">
            <wp:posOffset>-2540</wp:posOffset>
          </wp:positionV>
          <wp:extent cx="4999355" cy="800100"/>
          <wp:effectExtent l="0" t="0" r="0" b="0"/>
          <wp:wrapSquare wrapText="bothSides"/>
          <wp:docPr id="2" name="תמונה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תמונה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9935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12DB" w:rsidRPr="005C2DE8">
      <w:rPr>
        <w:rFonts w:ascii="Arial" w:eastAsia="MS Mincho" w:hAnsi="Arial" w:cs="Arial"/>
        <w:noProof/>
        <w:color w:val="000000"/>
        <w:sz w:val="24"/>
        <w:szCs w:val="24"/>
        <w:rtl/>
      </w:rPr>
      <w:drawing>
        <wp:anchor distT="0" distB="0" distL="114300" distR="114300" simplePos="0" relativeHeight="251663360" behindDoc="1" locked="0" layoutInCell="1" allowOverlap="1" wp14:anchorId="0665BE41" wp14:editId="08407B83">
          <wp:simplePos x="0" y="0"/>
          <wp:positionH relativeFrom="column">
            <wp:posOffset>-1520153</wp:posOffset>
          </wp:positionH>
          <wp:positionV relativeFrom="paragraph">
            <wp:posOffset>-3517900</wp:posOffset>
          </wp:positionV>
          <wp:extent cx="3300110" cy="3732376"/>
          <wp:effectExtent l="0" t="0" r="1905" b="1905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0110" cy="3732376"/>
                  </a:xfrm>
                  <a:prstGeom prst="rect">
                    <a:avLst/>
                  </a:prstGeom>
                  <a:effectLst>
                    <a:glow>
                      <a:schemeClr val="accent1">
                        <a:alpha val="0"/>
                      </a:schemeClr>
                    </a:glo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CDCF7" w14:textId="77777777" w:rsidR="006E16CD" w:rsidRDefault="006E16CD" w:rsidP="00384344">
      <w:pPr>
        <w:spacing w:after="0" w:line="240" w:lineRule="auto"/>
      </w:pPr>
      <w:r>
        <w:separator/>
      </w:r>
    </w:p>
  </w:footnote>
  <w:footnote w:type="continuationSeparator" w:id="0">
    <w:p w14:paraId="44B410FB" w14:textId="77777777" w:rsidR="006E16CD" w:rsidRDefault="006E16CD" w:rsidP="00384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A3058" w14:textId="77777777" w:rsidR="0004719F" w:rsidRDefault="00F42C10" w:rsidP="00D269F7">
    <w:pPr>
      <w:pStyle w:val="a3"/>
      <w:tabs>
        <w:tab w:val="clear" w:pos="4153"/>
        <w:tab w:val="clear" w:pos="8306"/>
        <w:tab w:val="left" w:pos="7653"/>
      </w:tabs>
      <w:spacing w:before="160"/>
      <w:rPr>
        <w:rFonts w:ascii="RAG-Sans-1.1 Light" w:eastAsia="Arial Unicode MS" w:hAnsi="RAG-Sans-1.1 Light" w:cs="RAG-Sans-1.1 Light"/>
        <w:color w:val="00455E"/>
        <w:sz w:val="32"/>
        <w:szCs w:val="32"/>
        <w14:shadow w14:blurRad="0" w14:dist="0" w14:dir="0" w14:sx="1000" w14:sy="1000" w14:kx="0" w14:ky="0" w14:algn="tl">
          <w14:srgbClr w14:val="000000"/>
        </w14:shadow>
      </w:rPr>
    </w:pPr>
    <w:r>
      <w:rPr>
        <w:rFonts w:ascii="RAG-Sans-1.1 Light" w:eastAsia="Arial Unicode MS" w:hAnsi="RAG-Sans-1.1 Light" w:cs="RAG-Sans-1.1 Light"/>
        <w:noProof/>
        <w:color w:val="00455E"/>
        <w:sz w:val="32"/>
        <w:szCs w:val="32"/>
      </w:rPr>
      <w:drawing>
        <wp:anchor distT="0" distB="0" distL="114300" distR="114300" simplePos="0" relativeHeight="251658240" behindDoc="0" locked="0" layoutInCell="1" allowOverlap="1" wp14:anchorId="53C48BAE" wp14:editId="362F715F">
          <wp:simplePos x="0" y="0"/>
          <wp:positionH relativeFrom="column">
            <wp:posOffset>583565</wp:posOffset>
          </wp:positionH>
          <wp:positionV relativeFrom="paragraph">
            <wp:posOffset>-698500</wp:posOffset>
          </wp:positionV>
          <wp:extent cx="6060440" cy="1086485"/>
          <wp:effectExtent l="0" t="0" r="0" b="5715"/>
          <wp:wrapThrough wrapText="bothSides">
            <wp:wrapPolygon edited="0">
              <wp:start x="18106" y="5555"/>
              <wp:lineTo x="18015" y="7070"/>
              <wp:lineTo x="17970" y="10099"/>
              <wp:lineTo x="14439" y="12119"/>
              <wp:lineTo x="14077" y="12624"/>
              <wp:lineTo x="14168" y="14139"/>
              <wp:lineTo x="13036" y="16159"/>
              <wp:lineTo x="12946" y="16664"/>
              <wp:lineTo x="13036" y="20704"/>
              <wp:lineTo x="18966" y="21461"/>
              <wp:lineTo x="19599" y="21461"/>
              <wp:lineTo x="19735" y="21209"/>
              <wp:lineTo x="20369" y="18684"/>
              <wp:lineTo x="20369" y="18179"/>
              <wp:lineTo x="20595" y="14392"/>
              <wp:lineTo x="20640" y="9342"/>
              <wp:lineTo x="20505" y="6565"/>
              <wp:lineTo x="20414" y="5555"/>
              <wp:lineTo x="18106" y="5555"/>
            </wp:wrapPolygon>
          </wp:wrapThrough>
          <wp:docPr id="1" name="Picture 1" descr="מועצה מקומית קרית טבעון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מועצה מקומית קרית טבעון&#10;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7877"/>
                  <a:stretch/>
                </pic:blipFill>
                <pic:spPr bwMode="auto">
                  <a:xfrm>
                    <a:off x="0" y="0"/>
                    <a:ext cx="6060440" cy="10864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3D911B" w14:textId="77777777" w:rsidR="008968F8" w:rsidRDefault="008968F8" w:rsidP="00F42C10">
    <w:pPr>
      <w:pStyle w:val="a3"/>
      <w:tabs>
        <w:tab w:val="clear" w:pos="4153"/>
        <w:tab w:val="clear" w:pos="8306"/>
        <w:tab w:val="left" w:pos="7653"/>
      </w:tabs>
      <w:rPr>
        <w:rFonts w:ascii="RAG-Sans-1.1 Light" w:eastAsia="Arial Unicode MS" w:hAnsi="RAG-Sans-1.1 Light" w:cs="RAG-Sans-1.1 Light"/>
        <w:color w:val="00455E"/>
        <w:rtl/>
        <w14:shadow w14:blurRad="0" w14:dist="0" w14:dir="0" w14:sx="1000" w14:sy="1000" w14:kx="0" w14:ky="0" w14:algn="tl">
          <w14:srgbClr w14:val="000000"/>
        </w14:shadow>
      </w:rPr>
    </w:pPr>
  </w:p>
  <w:p w14:paraId="77F4C3A6" w14:textId="77777777" w:rsidR="008968F8" w:rsidRPr="0098176C" w:rsidRDefault="0098176C" w:rsidP="00F42C10">
    <w:pPr>
      <w:pStyle w:val="a3"/>
      <w:tabs>
        <w:tab w:val="clear" w:pos="4153"/>
        <w:tab w:val="clear" w:pos="8306"/>
        <w:tab w:val="left" w:pos="7653"/>
      </w:tabs>
      <w:rPr>
        <w:rFonts w:ascii="Open Sans Light" w:eastAsia="Arial Unicode MS" w:hAnsi="Open Sans Light" w:cs="Open Sans Light"/>
        <w:color w:val="00455E"/>
        <w:sz w:val="24"/>
        <w:szCs w:val="24"/>
        <w14:shadow w14:blurRad="0" w14:dist="0" w14:dir="0" w14:sx="1000" w14:sy="1000" w14:kx="0" w14:ky="0" w14:algn="tl">
          <w14:srgbClr w14:val="000000"/>
        </w14:shadow>
      </w:rPr>
    </w:pPr>
    <w:r w:rsidRPr="0098176C">
      <w:rPr>
        <w:rFonts w:ascii="Open Sans Light" w:eastAsia="Arial Unicode MS" w:hAnsi="Open Sans Light" w:cs="Open Sans Light" w:hint="cs"/>
        <w:color w:val="00455E"/>
        <w:sz w:val="24"/>
        <w:szCs w:val="24"/>
        <w:rtl/>
        <w14:shadow w14:blurRad="0" w14:dist="0" w14:dir="0" w14:sx="1000" w14:sy="1000" w14:kx="0" w14:ky="0" w14:algn="tl">
          <w14:srgbClr w14:val="000000"/>
        </w14:shadow>
      </w:rPr>
      <w:t>לשכת מנכ"ל</w:t>
    </w:r>
  </w:p>
  <w:p w14:paraId="0402A77A" w14:textId="77777777" w:rsidR="007C364D" w:rsidRPr="00F7218F" w:rsidRDefault="007C364D" w:rsidP="000A4B67">
    <w:pPr>
      <w:pStyle w:val="a3"/>
      <w:tabs>
        <w:tab w:val="clear" w:pos="4153"/>
        <w:tab w:val="clear" w:pos="8306"/>
        <w:tab w:val="left" w:pos="7653"/>
      </w:tabs>
      <w:spacing w:before="20"/>
      <w:rPr>
        <w:rFonts w:ascii="RAG-Sans-1.1 Light" w:eastAsia="Arial Unicode MS" w:hAnsi="RAG-Sans-1.1 Light" w:cs="RAG-Sans-1.1 Light"/>
        <w:b/>
        <w:bCs/>
        <w:color w:val="00455E"/>
        <w:sz w:val="32"/>
        <w:szCs w:val="32"/>
        <w:rtl/>
        <w14:shadow w14:blurRad="0" w14:dist="0" w14:dir="0" w14:sx="1000" w14:sy="1000" w14:kx="0" w14:ky="0" w14:algn="tl">
          <w14:srgbClr w14:val="000000"/>
        </w14:shadow>
      </w:rPr>
    </w:pPr>
  </w:p>
  <w:p w14:paraId="74DFA3A5" w14:textId="77777777" w:rsidR="002C4ABC" w:rsidRPr="002C4ABC" w:rsidRDefault="002C4ABC" w:rsidP="00384344">
    <w:pPr>
      <w:pStyle w:val="a3"/>
      <w:tabs>
        <w:tab w:val="clear" w:pos="4153"/>
        <w:tab w:val="left" w:pos="4677"/>
      </w:tabs>
      <w:ind w:left="-567"/>
      <w:rPr>
        <w:rFonts w:asciiTheme="minorBidi" w:eastAsia="Arial Unicode MS" w:hAnsiTheme="minorBidi"/>
        <w:b/>
        <w:bCs/>
        <w:i/>
        <w:color w:val="006600"/>
        <w:sz w:val="4"/>
        <w:szCs w:val="6"/>
        <w:rtl/>
      </w:rPr>
    </w:pPr>
    <w:r>
      <w:rPr>
        <w:rFonts w:asciiTheme="minorBidi" w:eastAsia="Arial Unicode MS" w:hAnsiTheme="minorBidi" w:hint="cs"/>
        <w:b/>
        <w:bCs/>
        <w:i/>
        <w:color w:val="006600"/>
        <w:szCs w:val="24"/>
        <w:rtl/>
      </w:rPr>
      <w:t xml:space="preserve">                            </w:t>
    </w:r>
  </w:p>
  <w:p w14:paraId="4295F737" w14:textId="77777777" w:rsidR="00384344" w:rsidRPr="00384344" w:rsidRDefault="002C4ABC" w:rsidP="00181B17">
    <w:pPr>
      <w:pStyle w:val="a3"/>
      <w:tabs>
        <w:tab w:val="clear" w:pos="4153"/>
        <w:tab w:val="left" w:pos="4677"/>
      </w:tabs>
      <w:ind w:left="-567"/>
    </w:pPr>
    <w:r w:rsidRPr="00181B17">
      <w:rPr>
        <w:rFonts w:asciiTheme="minorBidi" w:eastAsia="Arial Unicode MS" w:hAnsiTheme="minorBidi" w:hint="cs"/>
        <w:b/>
        <w:bCs/>
        <w:color w:val="006600"/>
        <w:szCs w:val="24"/>
        <w:rtl/>
        <w14:textOutline w14:w="9525" w14:cap="rnd" w14:cmpd="sng" w14:algn="ctr">
          <w14:solidFill>
            <w14:srgbClr w14:val="0B9444"/>
          </w14:solidFill>
          <w14:prstDash w14:val="solid"/>
          <w14:bevel/>
        </w14:textOutline>
      </w:rPr>
      <w:t xml:space="preserve">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68094A0"/>
    <w:lvl w:ilvl="0">
      <w:start w:val="1"/>
      <w:numFmt w:val="decimal"/>
      <w:lvlText w:val="%1."/>
      <w:lvlJc w:val="right"/>
      <w:pPr>
        <w:tabs>
          <w:tab w:val="num" w:pos="510"/>
        </w:tabs>
        <w:ind w:left="510" w:right="510" w:hanging="397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134"/>
        </w:tabs>
        <w:ind w:left="1134" w:right="1134" w:hanging="340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2098"/>
        </w:tabs>
        <w:ind w:left="2098" w:right="2098" w:hanging="454"/>
      </w:pPr>
      <w:rPr>
        <w:rFonts w:hint="default"/>
      </w:rPr>
    </w:lvl>
    <w:lvl w:ilvl="3">
      <w:start w:val="1"/>
      <w:numFmt w:val="decimal"/>
      <w:lvlText w:val="%1.%2.%3.%4."/>
      <w:lvlJc w:val="right"/>
      <w:pPr>
        <w:tabs>
          <w:tab w:val="num" w:pos="0"/>
        </w:tabs>
        <w:ind w:left="4252" w:right="4252" w:hanging="708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tabs>
          <w:tab w:val="num" w:pos="0"/>
        </w:tabs>
        <w:ind w:left="4247" w:right="4247" w:hanging="708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tabs>
          <w:tab w:val="num" w:pos="0"/>
        </w:tabs>
        <w:ind w:left="4956" w:right="4956" w:hanging="708"/>
      </w:pPr>
      <w:rPr>
        <w:rFonts w:hint="default"/>
      </w:rPr>
    </w:lvl>
    <w:lvl w:ilvl="6">
      <w:start w:val="1"/>
      <w:numFmt w:val="decimal"/>
      <w:lvlText w:val="%1.%2.%3.%4.%5.%6.%7."/>
      <w:lvlJc w:val="center"/>
      <w:pPr>
        <w:tabs>
          <w:tab w:val="num" w:pos="0"/>
        </w:tabs>
        <w:ind w:left="5665" w:right="5665" w:hanging="708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0"/>
        </w:tabs>
        <w:ind w:left="6374" w:right="6374" w:hanging="708"/>
      </w:pPr>
      <w:rPr>
        <w:rFonts w:hint="default"/>
      </w:rPr>
    </w:lvl>
    <w:lvl w:ilvl="8">
      <w:start w:val="1"/>
      <w:numFmt w:val="decimal"/>
      <w:lvlText w:val="%1.%2.%3.%4.%5.%6.%7.%8.%9."/>
      <w:lvlJc w:val="center"/>
      <w:pPr>
        <w:tabs>
          <w:tab w:val="num" w:pos="0"/>
        </w:tabs>
        <w:ind w:left="7082" w:right="7082" w:hanging="708"/>
      </w:pPr>
      <w:rPr>
        <w:rFonts w:hint="default"/>
      </w:rPr>
    </w:lvl>
  </w:abstractNum>
  <w:abstractNum w:abstractNumId="1" w15:restartNumberingAfterBreak="0">
    <w:nsid w:val="031E3DF0"/>
    <w:multiLevelType w:val="hybridMultilevel"/>
    <w:tmpl w:val="43383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66269"/>
    <w:multiLevelType w:val="hybridMultilevel"/>
    <w:tmpl w:val="5372C1CA"/>
    <w:lvl w:ilvl="0" w:tplc="7CD2F338"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1492D"/>
    <w:multiLevelType w:val="hybridMultilevel"/>
    <w:tmpl w:val="EFAE8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23F15"/>
    <w:multiLevelType w:val="hybridMultilevel"/>
    <w:tmpl w:val="E5D84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B3171"/>
    <w:multiLevelType w:val="hybridMultilevel"/>
    <w:tmpl w:val="15EA0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D1289"/>
    <w:multiLevelType w:val="hybridMultilevel"/>
    <w:tmpl w:val="F0160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D12FB"/>
    <w:multiLevelType w:val="hybridMultilevel"/>
    <w:tmpl w:val="D220B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B11F6"/>
    <w:multiLevelType w:val="hybridMultilevel"/>
    <w:tmpl w:val="B5864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94A9C"/>
    <w:multiLevelType w:val="hybridMultilevel"/>
    <w:tmpl w:val="7CDED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539EB"/>
    <w:multiLevelType w:val="hybridMultilevel"/>
    <w:tmpl w:val="D054D760"/>
    <w:lvl w:ilvl="0" w:tplc="217E238A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016D0"/>
    <w:multiLevelType w:val="multilevel"/>
    <w:tmpl w:val="8A044CCC"/>
    <w:lvl w:ilvl="0">
      <w:start w:val="1"/>
      <w:numFmt w:val="decimal"/>
      <w:pStyle w:val="1"/>
      <w:lvlText w:val="%1."/>
      <w:lvlJc w:val="right"/>
      <w:pPr>
        <w:tabs>
          <w:tab w:val="num" w:pos="510"/>
        </w:tabs>
        <w:ind w:left="510" w:right="510" w:hanging="397"/>
      </w:pPr>
      <w:rPr>
        <w:rFonts w:hint="default"/>
      </w:rPr>
    </w:lvl>
    <w:lvl w:ilvl="1">
      <w:start w:val="1"/>
      <w:numFmt w:val="decimal"/>
      <w:pStyle w:val="2"/>
      <w:lvlText w:val="%1.%2."/>
      <w:lvlJc w:val="right"/>
      <w:pPr>
        <w:tabs>
          <w:tab w:val="num" w:pos="1134"/>
        </w:tabs>
        <w:ind w:left="1134" w:right="1134" w:hanging="340"/>
      </w:pPr>
      <w:rPr>
        <w:rFonts w:hint="default"/>
      </w:rPr>
    </w:lvl>
    <w:lvl w:ilvl="2">
      <w:start w:val="1"/>
      <w:numFmt w:val="decimal"/>
      <w:pStyle w:val="3"/>
      <w:lvlText w:val="%1.%2.%3."/>
      <w:lvlJc w:val="right"/>
      <w:pPr>
        <w:tabs>
          <w:tab w:val="num" w:pos="2098"/>
        </w:tabs>
        <w:ind w:left="2098" w:right="2098" w:hanging="454"/>
      </w:pPr>
      <w:rPr>
        <w:rFonts w:hint="default"/>
      </w:rPr>
    </w:lvl>
    <w:lvl w:ilvl="3">
      <w:start w:val="1"/>
      <w:numFmt w:val="decimal"/>
      <w:lvlText w:val="%1.%2.%3.%4."/>
      <w:lvlJc w:val="right"/>
      <w:pPr>
        <w:tabs>
          <w:tab w:val="num" w:pos="681"/>
        </w:tabs>
        <w:ind w:left="3513" w:right="3513" w:hanging="708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tabs>
          <w:tab w:val="num" w:pos="681"/>
        </w:tabs>
        <w:ind w:left="4221" w:right="4221" w:hanging="708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tabs>
          <w:tab w:val="num" w:pos="681"/>
        </w:tabs>
        <w:ind w:left="4929" w:right="4929" w:hanging="708"/>
      </w:pPr>
      <w:rPr>
        <w:rFonts w:hint="default"/>
      </w:rPr>
    </w:lvl>
    <w:lvl w:ilvl="6">
      <w:start w:val="1"/>
      <w:numFmt w:val="decimal"/>
      <w:lvlText w:val="%1.%2.%3.%4.%5.%6.%7."/>
      <w:lvlJc w:val="center"/>
      <w:pPr>
        <w:tabs>
          <w:tab w:val="num" w:pos="681"/>
        </w:tabs>
        <w:ind w:left="5637" w:right="5637" w:hanging="708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681"/>
        </w:tabs>
        <w:ind w:left="6345" w:righ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center"/>
      <w:pPr>
        <w:tabs>
          <w:tab w:val="num" w:pos="681"/>
        </w:tabs>
        <w:ind w:left="7053" w:right="7053" w:hanging="708"/>
      </w:pPr>
      <w:rPr>
        <w:rFonts w:hint="default"/>
      </w:rPr>
    </w:lvl>
  </w:abstractNum>
  <w:abstractNum w:abstractNumId="12" w15:restartNumberingAfterBreak="0">
    <w:nsid w:val="25D22051"/>
    <w:multiLevelType w:val="hybridMultilevel"/>
    <w:tmpl w:val="37F86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020B4"/>
    <w:multiLevelType w:val="hybridMultilevel"/>
    <w:tmpl w:val="C44C1C3C"/>
    <w:lvl w:ilvl="0" w:tplc="452AD8EE">
      <w:start w:val="1"/>
      <w:numFmt w:val="hebrew1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A55E7"/>
    <w:multiLevelType w:val="hybridMultilevel"/>
    <w:tmpl w:val="8B222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7779A"/>
    <w:multiLevelType w:val="hybridMultilevel"/>
    <w:tmpl w:val="8C482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C7B39"/>
    <w:multiLevelType w:val="hybridMultilevel"/>
    <w:tmpl w:val="26445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4200B"/>
    <w:multiLevelType w:val="hybridMultilevel"/>
    <w:tmpl w:val="5412C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D1E15"/>
    <w:multiLevelType w:val="hybridMultilevel"/>
    <w:tmpl w:val="F70623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451A40"/>
    <w:multiLevelType w:val="hybridMultilevel"/>
    <w:tmpl w:val="73F4C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E51C3A"/>
    <w:multiLevelType w:val="hybridMultilevel"/>
    <w:tmpl w:val="31E6A8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026267"/>
    <w:multiLevelType w:val="hybridMultilevel"/>
    <w:tmpl w:val="D390B9B8"/>
    <w:lvl w:ilvl="0" w:tplc="E380500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320903"/>
    <w:multiLevelType w:val="multilevel"/>
    <w:tmpl w:val="05C0ED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3" w15:restartNumberingAfterBreak="0">
    <w:nsid w:val="5B0819F7"/>
    <w:multiLevelType w:val="hybridMultilevel"/>
    <w:tmpl w:val="B5EC8E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3255737"/>
    <w:multiLevelType w:val="hybridMultilevel"/>
    <w:tmpl w:val="1EE21A22"/>
    <w:lvl w:ilvl="0" w:tplc="637869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C5B89"/>
    <w:multiLevelType w:val="hybridMultilevel"/>
    <w:tmpl w:val="00203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1C4302"/>
    <w:multiLevelType w:val="hybridMultilevel"/>
    <w:tmpl w:val="52D40042"/>
    <w:lvl w:ilvl="0" w:tplc="37229706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FA7BDF"/>
    <w:multiLevelType w:val="hybridMultilevel"/>
    <w:tmpl w:val="0FEE78C8"/>
    <w:lvl w:ilvl="0" w:tplc="B1E4F61A">
      <w:start w:val="1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8" w15:restartNumberingAfterBreak="0">
    <w:nsid w:val="7E7A6A74"/>
    <w:multiLevelType w:val="hybridMultilevel"/>
    <w:tmpl w:val="57B42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157781">
    <w:abstractNumId w:val="20"/>
  </w:num>
  <w:num w:numId="2" w16cid:durableId="1464998740">
    <w:abstractNumId w:val="2"/>
  </w:num>
  <w:num w:numId="3" w16cid:durableId="670371146">
    <w:abstractNumId w:val="28"/>
  </w:num>
  <w:num w:numId="4" w16cid:durableId="454717219">
    <w:abstractNumId w:val="0"/>
  </w:num>
  <w:num w:numId="5" w16cid:durableId="1090614421">
    <w:abstractNumId w:val="11"/>
  </w:num>
  <w:num w:numId="6" w16cid:durableId="9837812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14776058">
    <w:abstractNumId w:val="26"/>
  </w:num>
  <w:num w:numId="8" w16cid:durableId="2050759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00969239">
    <w:abstractNumId w:val="21"/>
  </w:num>
  <w:num w:numId="10" w16cid:durableId="19522795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2856189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173858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26051396">
    <w:abstractNumId w:val="3"/>
  </w:num>
  <w:num w:numId="14" w16cid:durableId="4014165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75447332">
    <w:abstractNumId w:val="4"/>
  </w:num>
  <w:num w:numId="16" w16cid:durableId="615604391">
    <w:abstractNumId w:val="23"/>
  </w:num>
  <w:num w:numId="17" w16cid:durableId="9409115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148727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72352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632208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2916626">
    <w:abstractNumId w:val="24"/>
  </w:num>
  <w:num w:numId="22" w16cid:durableId="1992248032">
    <w:abstractNumId w:val="27"/>
  </w:num>
  <w:num w:numId="23" w16cid:durableId="118763355">
    <w:abstractNumId w:val="7"/>
  </w:num>
  <w:num w:numId="24" w16cid:durableId="1122386004">
    <w:abstractNumId w:val="17"/>
  </w:num>
  <w:num w:numId="25" w16cid:durableId="176891859">
    <w:abstractNumId w:val="25"/>
  </w:num>
  <w:num w:numId="26" w16cid:durableId="1090926381">
    <w:abstractNumId w:val="6"/>
  </w:num>
  <w:num w:numId="27" w16cid:durableId="1308706665">
    <w:abstractNumId w:val="19"/>
  </w:num>
  <w:num w:numId="28" w16cid:durableId="2029522652">
    <w:abstractNumId w:val="15"/>
  </w:num>
  <w:num w:numId="29" w16cid:durableId="42468686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E61"/>
    <w:rsid w:val="000003F2"/>
    <w:rsid w:val="00002386"/>
    <w:rsid w:val="00004856"/>
    <w:rsid w:val="00011F43"/>
    <w:rsid w:val="0002191C"/>
    <w:rsid w:val="000318E3"/>
    <w:rsid w:val="000328DD"/>
    <w:rsid w:val="00032EE7"/>
    <w:rsid w:val="00034FA1"/>
    <w:rsid w:val="0004088C"/>
    <w:rsid w:val="0004208D"/>
    <w:rsid w:val="0004719F"/>
    <w:rsid w:val="00053D33"/>
    <w:rsid w:val="00056604"/>
    <w:rsid w:val="00056BB1"/>
    <w:rsid w:val="00056EED"/>
    <w:rsid w:val="00063790"/>
    <w:rsid w:val="000666F4"/>
    <w:rsid w:val="0007036A"/>
    <w:rsid w:val="000709BF"/>
    <w:rsid w:val="00071FA2"/>
    <w:rsid w:val="00074203"/>
    <w:rsid w:val="00076A8B"/>
    <w:rsid w:val="00083718"/>
    <w:rsid w:val="00086A96"/>
    <w:rsid w:val="000927DF"/>
    <w:rsid w:val="00094919"/>
    <w:rsid w:val="000A4677"/>
    <w:rsid w:val="000A4B67"/>
    <w:rsid w:val="000B466A"/>
    <w:rsid w:val="000C00C7"/>
    <w:rsid w:val="000C29AA"/>
    <w:rsid w:val="000D1736"/>
    <w:rsid w:val="000D1A72"/>
    <w:rsid w:val="000D34E3"/>
    <w:rsid w:val="000D569C"/>
    <w:rsid w:val="000D5B40"/>
    <w:rsid w:val="000E3341"/>
    <w:rsid w:val="000E7DCF"/>
    <w:rsid w:val="000F2963"/>
    <w:rsid w:val="000F37C6"/>
    <w:rsid w:val="000F5F88"/>
    <w:rsid w:val="000F63E5"/>
    <w:rsid w:val="00110972"/>
    <w:rsid w:val="00111289"/>
    <w:rsid w:val="0011145E"/>
    <w:rsid w:val="00123084"/>
    <w:rsid w:val="00123294"/>
    <w:rsid w:val="00123D3E"/>
    <w:rsid w:val="00141329"/>
    <w:rsid w:val="00142C86"/>
    <w:rsid w:val="001458AC"/>
    <w:rsid w:val="00150B4F"/>
    <w:rsid w:val="00152076"/>
    <w:rsid w:val="00160325"/>
    <w:rsid w:val="00160731"/>
    <w:rsid w:val="001812F5"/>
    <w:rsid w:val="00181B17"/>
    <w:rsid w:val="00183C1F"/>
    <w:rsid w:val="00183EBD"/>
    <w:rsid w:val="001860ED"/>
    <w:rsid w:val="00190D67"/>
    <w:rsid w:val="00194EC7"/>
    <w:rsid w:val="001A42BD"/>
    <w:rsid w:val="001A4EC3"/>
    <w:rsid w:val="001B5251"/>
    <w:rsid w:val="001C3358"/>
    <w:rsid w:val="001C5A0A"/>
    <w:rsid w:val="001C7B78"/>
    <w:rsid w:val="001D5228"/>
    <w:rsid w:val="001E05BC"/>
    <w:rsid w:val="001E4D48"/>
    <w:rsid w:val="001E7913"/>
    <w:rsid w:val="001F54A0"/>
    <w:rsid w:val="002046C0"/>
    <w:rsid w:val="00205353"/>
    <w:rsid w:val="00205F45"/>
    <w:rsid w:val="00206A6D"/>
    <w:rsid w:val="00207343"/>
    <w:rsid w:val="00207F3E"/>
    <w:rsid w:val="00220892"/>
    <w:rsid w:val="00220BA6"/>
    <w:rsid w:val="0022404E"/>
    <w:rsid w:val="00244AFD"/>
    <w:rsid w:val="002459C8"/>
    <w:rsid w:val="00251029"/>
    <w:rsid w:val="00253A41"/>
    <w:rsid w:val="00264B6E"/>
    <w:rsid w:val="00266002"/>
    <w:rsid w:val="00267951"/>
    <w:rsid w:val="00272FE1"/>
    <w:rsid w:val="00275376"/>
    <w:rsid w:val="002761C0"/>
    <w:rsid w:val="00277949"/>
    <w:rsid w:val="00281A81"/>
    <w:rsid w:val="00282C2A"/>
    <w:rsid w:val="0028369B"/>
    <w:rsid w:val="00284D21"/>
    <w:rsid w:val="00285780"/>
    <w:rsid w:val="0029332D"/>
    <w:rsid w:val="002948C7"/>
    <w:rsid w:val="00294E4C"/>
    <w:rsid w:val="00296186"/>
    <w:rsid w:val="002A79F9"/>
    <w:rsid w:val="002B059B"/>
    <w:rsid w:val="002B2090"/>
    <w:rsid w:val="002B451B"/>
    <w:rsid w:val="002B7DB9"/>
    <w:rsid w:val="002C057F"/>
    <w:rsid w:val="002C05AE"/>
    <w:rsid w:val="002C28D5"/>
    <w:rsid w:val="002C352E"/>
    <w:rsid w:val="002C491E"/>
    <w:rsid w:val="002C4ABC"/>
    <w:rsid w:val="002C680B"/>
    <w:rsid w:val="002D4806"/>
    <w:rsid w:val="002E2EDC"/>
    <w:rsid w:val="002E6308"/>
    <w:rsid w:val="002F5FC9"/>
    <w:rsid w:val="003022AC"/>
    <w:rsid w:val="00302894"/>
    <w:rsid w:val="00302B6F"/>
    <w:rsid w:val="0030450A"/>
    <w:rsid w:val="003137C2"/>
    <w:rsid w:val="00313B4B"/>
    <w:rsid w:val="00314E37"/>
    <w:rsid w:val="0033064D"/>
    <w:rsid w:val="003333E3"/>
    <w:rsid w:val="00341866"/>
    <w:rsid w:val="003420D7"/>
    <w:rsid w:val="003431BD"/>
    <w:rsid w:val="00347CA7"/>
    <w:rsid w:val="00352F10"/>
    <w:rsid w:val="00366DAE"/>
    <w:rsid w:val="003700E5"/>
    <w:rsid w:val="003703C5"/>
    <w:rsid w:val="003739B0"/>
    <w:rsid w:val="00375243"/>
    <w:rsid w:val="00380F14"/>
    <w:rsid w:val="003815CC"/>
    <w:rsid w:val="00381677"/>
    <w:rsid w:val="00384344"/>
    <w:rsid w:val="0039009F"/>
    <w:rsid w:val="00392693"/>
    <w:rsid w:val="003926CD"/>
    <w:rsid w:val="00393B89"/>
    <w:rsid w:val="003940EE"/>
    <w:rsid w:val="00395C7B"/>
    <w:rsid w:val="003970F3"/>
    <w:rsid w:val="003B4843"/>
    <w:rsid w:val="003B60BD"/>
    <w:rsid w:val="003C1E7E"/>
    <w:rsid w:val="003D12DB"/>
    <w:rsid w:val="003E1DE4"/>
    <w:rsid w:val="003E2263"/>
    <w:rsid w:val="003E2A82"/>
    <w:rsid w:val="003E3F16"/>
    <w:rsid w:val="003F1BBF"/>
    <w:rsid w:val="003F3F43"/>
    <w:rsid w:val="003F563B"/>
    <w:rsid w:val="003F697A"/>
    <w:rsid w:val="00405FF6"/>
    <w:rsid w:val="0040660A"/>
    <w:rsid w:val="00423723"/>
    <w:rsid w:val="004307C8"/>
    <w:rsid w:val="0043456B"/>
    <w:rsid w:val="004360D3"/>
    <w:rsid w:val="00447F1F"/>
    <w:rsid w:val="00456B67"/>
    <w:rsid w:val="004579D4"/>
    <w:rsid w:val="00461BA2"/>
    <w:rsid w:val="00467401"/>
    <w:rsid w:val="00471047"/>
    <w:rsid w:val="004810B5"/>
    <w:rsid w:val="004946B1"/>
    <w:rsid w:val="004A49A2"/>
    <w:rsid w:val="004A4AC4"/>
    <w:rsid w:val="004B0600"/>
    <w:rsid w:val="004B3DC1"/>
    <w:rsid w:val="004B79D6"/>
    <w:rsid w:val="004D39AC"/>
    <w:rsid w:val="004D3B93"/>
    <w:rsid w:val="004D64BE"/>
    <w:rsid w:val="004E42AD"/>
    <w:rsid w:val="004E4B0A"/>
    <w:rsid w:val="004E5258"/>
    <w:rsid w:val="005005BF"/>
    <w:rsid w:val="00501054"/>
    <w:rsid w:val="00503A21"/>
    <w:rsid w:val="00507023"/>
    <w:rsid w:val="005075C5"/>
    <w:rsid w:val="00511B4C"/>
    <w:rsid w:val="005125F2"/>
    <w:rsid w:val="00521794"/>
    <w:rsid w:val="005233C1"/>
    <w:rsid w:val="00523A7E"/>
    <w:rsid w:val="0052567E"/>
    <w:rsid w:val="005261F1"/>
    <w:rsid w:val="00527B41"/>
    <w:rsid w:val="0053389E"/>
    <w:rsid w:val="0053547D"/>
    <w:rsid w:val="00536E90"/>
    <w:rsid w:val="0054106E"/>
    <w:rsid w:val="005416BD"/>
    <w:rsid w:val="00542F9E"/>
    <w:rsid w:val="00544DE5"/>
    <w:rsid w:val="00545962"/>
    <w:rsid w:val="0055237E"/>
    <w:rsid w:val="005531B0"/>
    <w:rsid w:val="005547A9"/>
    <w:rsid w:val="00562F83"/>
    <w:rsid w:val="00566914"/>
    <w:rsid w:val="00566D23"/>
    <w:rsid w:val="00570E88"/>
    <w:rsid w:val="005724F0"/>
    <w:rsid w:val="00577363"/>
    <w:rsid w:val="00577968"/>
    <w:rsid w:val="0058201F"/>
    <w:rsid w:val="00585B51"/>
    <w:rsid w:val="00597AD6"/>
    <w:rsid w:val="005A1D06"/>
    <w:rsid w:val="005A35C9"/>
    <w:rsid w:val="005A5E3A"/>
    <w:rsid w:val="005B35C0"/>
    <w:rsid w:val="005B366B"/>
    <w:rsid w:val="005B398C"/>
    <w:rsid w:val="005B4BCD"/>
    <w:rsid w:val="005B56B1"/>
    <w:rsid w:val="005B576A"/>
    <w:rsid w:val="005B79A0"/>
    <w:rsid w:val="005C2C32"/>
    <w:rsid w:val="005C2DE8"/>
    <w:rsid w:val="005C3796"/>
    <w:rsid w:val="005E0634"/>
    <w:rsid w:val="005E181D"/>
    <w:rsid w:val="005E21D0"/>
    <w:rsid w:val="005E554C"/>
    <w:rsid w:val="006005CC"/>
    <w:rsid w:val="00600CE4"/>
    <w:rsid w:val="00602331"/>
    <w:rsid w:val="00612683"/>
    <w:rsid w:val="00617DA2"/>
    <w:rsid w:val="0062148F"/>
    <w:rsid w:val="00622D26"/>
    <w:rsid w:val="00623B58"/>
    <w:rsid w:val="00627F74"/>
    <w:rsid w:val="0063271B"/>
    <w:rsid w:val="00650592"/>
    <w:rsid w:val="00652BDF"/>
    <w:rsid w:val="00656031"/>
    <w:rsid w:val="00656626"/>
    <w:rsid w:val="006639B0"/>
    <w:rsid w:val="00663AE8"/>
    <w:rsid w:val="0066683B"/>
    <w:rsid w:val="006703B7"/>
    <w:rsid w:val="006741FB"/>
    <w:rsid w:val="00677377"/>
    <w:rsid w:val="00680C2E"/>
    <w:rsid w:val="006845EF"/>
    <w:rsid w:val="00692CD1"/>
    <w:rsid w:val="006944ED"/>
    <w:rsid w:val="006A116D"/>
    <w:rsid w:val="006A1CC3"/>
    <w:rsid w:val="006B236A"/>
    <w:rsid w:val="006B2AA4"/>
    <w:rsid w:val="006B2C17"/>
    <w:rsid w:val="006B74D4"/>
    <w:rsid w:val="006C03A8"/>
    <w:rsid w:val="006C6324"/>
    <w:rsid w:val="006C79C1"/>
    <w:rsid w:val="006D3548"/>
    <w:rsid w:val="006D534B"/>
    <w:rsid w:val="006D6E99"/>
    <w:rsid w:val="006E16CD"/>
    <w:rsid w:val="006E2648"/>
    <w:rsid w:val="006F01A2"/>
    <w:rsid w:val="006F2269"/>
    <w:rsid w:val="006F236C"/>
    <w:rsid w:val="006F633F"/>
    <w:rsid w:val="006F67D9"/>
    <w:rsid w:val="00701C7D"/>
    <w:rsid w:val="00702C88"/>
    <w:rsid w:val="007074FE"/>
    <w:rsid w:val="0071135E"/>
    <w:rsid w:val="0072043D"/>
    <w:rsid w:val="0072130C"/>
    <w:rsid w:val="00722595"/>
    <w:rsid w:val="00723DBE"/>
    <w:rsid w:val="00730D58"/>
    <w:rsid w:val="00732074"/>
    <w:rsid w:val="00736B04"/>
    <w:rsid w:val="00737385"/>
    <w:rsid w:val="007378F4"/>
    <w:rsid w:val="007517A0"/>
    <w:rsid w:val="00752438"/>
    <w:rsid w:val="00756392"/>
    <w:rsid w:val="00757A98"/>
    <w:rsid w:val="007604B3"/>
    <w:rsid w:val="00760BFC"/>
    <w:rsid w:val="00766631"/>
    <w:rsid w:val="007735EC"/>
    <w:rsid w:val="007759C6"/>
    <w:rsid w:val="00775EC6"/>
    <w:rsid w:val="007763B1"/>
    <w:rsid w:val="00776A43"/>
    <w:rsid w:val="00782D0A"/>
    <w:rsid w:val="00784935"/>
    <w:rsid w:val="00785830"/>
    <w:rsid w:val="007907A2"/>
    <w:rsid w:val="00791EED"/>
    <w:rsid w:val="0079632D"/>
    <w:rsid w:val="007A37FC"/>
    <w:rsid w:val="007A3D4F"/>
    <w:rsid w:val="007A76D0"/>
    <w:rsid w:val="007B4B5D"/>
    <w:rsid w:val="007C1484"/>
    <w:rsid w:val="007C364D"/>
    <w:rsid w:val="007C3691"/>
    <w:rsid w:val="007C51C8"/>
    <w:rsid w:val="007D06D1"/>
    <w:rsid w:val="007D12AE"/>
    <w:rsid w:val="007D197C"/>
    <w:rsid w:val="007D2D4E"/>
    <w:rsid w:val="007D553A"/>
    <w:rsid w:val="007E172F"/>
    <w:rsid w:val="007E42E0"/>
    <w:rsid w:val="007F268B"/>
    <w:rsid w:val="007F395B"/>
    <w:rsid w:val="007F431F"/>
    <w:rsid w:val="007F64D7"/>
    <w:rsid w:val="007F7AB1"/>
    <w:rsid w:val="008053A6"/>
    <w:rsid w:val="008058E5"/>
    <w:rsid w:val="00805F92"/>
    <w:rsid w:val="00813CF3"/>
    <w:rsid w:val="0081503F"/>
    <w:rsid w:val="00815B45"/>
    <w:rsid w:val="0082204D"/>
    <w:rsid w:val="00834995"/>
    <w:rsid w:val="00840FD8"/>
    <w:rsid w:val="00842DB4"/>
    <w:rsid w:val="00846193"/>
    <w:rsid w:val="00850B8D"/>
    <w:rsid w:val="0085152B"/>
    <w:rsid w:val="00861D17"/>
    <w:rsid w:val="00861D54"/>
    <w:rsid w:val="0086540E"/>
    <w:rsid w:val="0086776E"/>
    <w:rsid w:val="0087466C"/>
    <w:rsid w:val="00876A26"/>
    <w:rsid w:val="00877E9E"/>
    <w:rsid w:val="00880B33"/>
    <w:rsid w:val="0089544D"/>
    <w:rsid w:val="00896109"/>
    <w:rsid w:val="008968F8"/>
    <w:rsid w:val="00896933"/>
    <w:rsid w:val="008A09B0"/>
    <w:rsid w:val="008A456D"/>
    <w:rsid w:val="008A7EAC"/>
    <w:rsid w:val="008B470A"/>
    <w:rsid w:val="008B4C43"/>
    <w:rsid w:val="008B5A68"/>
    <w:rsid w:val="008C0C47"/>
    <w:rsid w:val="008D0E61"/>
    <w:rsid w:val="008E1B78"/>
    <w:rsid w:val="008F1759"/>
    <w:rsid w:val="008F2BC2"/>
    <w:rsid w:val="008F7B72"/>
    <w:rsid w:val="00904945"/>
    <w:rsid w:val="00911B18"/>
    <w:rsid w:val="00912610"/>
    <w:rsid w:val="0091596C"/>
    <w:rsid w:val="00921E3D"/>
    <w:rsid w:val="00921FD9"/>
    <w:rsid w:val="00922D0C"/>
    <w:rsid w:val="00927ECC"/>
    <w:rsid w:val="0093118F"/>
    <w:rsid w:val="00931595"/>
    <w:rsid w:val="0093231E"/>
    <w:rsid w:val="00935465"/>
    <w:rsid w:val="00943ED1"/>
    <w:rsid w:val="00945A74"/>
    <w:rsid w:val="00946059"/>
    <w:rsid w:val="00946896"/>
    <w:rsid w:val="00951FB5"/>
    <w:rsid w:val="00952031"/>
    <w:rsid w:val="00962CB8"/>
    <w:rsid w:val="00963D0F"/>
    <w:rsid w:val="009705E6"/>
    <w:rsid w:val="00971376"/>
    <w:rsid w:val="00972100"/>
    <w:rsid w:val="00972994"/>
    <w:rsid w:val="009805A6"/>
    <w:rsid w:val="00981110"/>
    <w:rsid w:val="0098176C"/>
    <w:rsid w:val="00982334"/>
    <w:rsid w:val="00986D7B"/>
    <w:rsid w:val="00992771"/>
    <w:rsid w:val="00994623"/>
    <w:rsid w:val="00995A55"/>
    <w:rsid w:val="009A7979"/>
    <w:rsid w:val="009B4A3A"/>
    <w:rsid w:val="009B5A5F"/>
    <w:rsid w:val="009B5F4A"/>
    <w:rsid w:val="009C07F0"/>
    <w:rsid w:val="009C541D"/>
    <w:rsid w:val="009D49AE"/>
    <w:rsid w:val="009D6F8C"/>
    <w:rsid w:val="009E07FF"/>
    <w:rsid w:val="009F167D"/>
    <w:rsid w:val="009F7103"/>
    <w:rsid w:val="009F7DE7"/>
    <w:rsid w:val="00A0606C"/>
    <w:rsid w:val="00A10622"/>
    <w:rsid w:val="00A12C9B"/>
    <w:rsid w:val="00A208C8"/>
    <w:rsid w:val="00A26820"/>
    <w:rsid w:val="00A31DAD"/>
    <w:rsid w:val="00A327AB"/>
    <w:rsid w:val="00A44729"/>
    <w:rsid w:val="00A505E4"/>
    <w:rsid w:val="00A523C4"/>
    <w:rsid w:val="00A52F02"/>
    <w:rsid w:val="00A56391"/>
    <w:rsid w:val="00A56B38"/>
    <w:rsid w:val="00A57F21"/>
    <w:rsid w:val="00A61B00"/>
    <w:rsid w:val="00A61D5D"/>
    <w:rsid w:val="00A640C1"/>
    <w:rsid w:val="00A734B4"/>
    <w:rsid w:val="00A7465A"/>
    <w:rsid w:val="00A805E4"/>
    <w:rsid w:val="00A8076D"/>
    <w:rsid w:val="00A80C98"/>
    <w:rsid w:val="00A831FA"/>
    <w:rsid w:val="00A86AB2"/>
    <w:rsid w:val="00A87866"/>
    <w:rsid w:val="00A879D1"/>
    <w:rsid w:val="00A92EBA"/>
    <w:rsid w:val="00A93589"/>
    <w:rsid w:val="00A96D5B"/>
    <w:rsid w:val="00AA0928"/>
    <w:rsid w:val="00AA392B"/>
    <w:rsid w:val="00AA4A46"/>
    <w:rsid w:val="00AA4D98"/>
    <w:rsid w:val="00AB09B0"/>
    <w:rsid w:val="00AB1483"/>
    <w:rsid w:val="00AB1FC3"/>
    <w:rsid w:val="00AB365C"/>
    <w:rsid w:val="00AB72D8"/>
    <w:rsid w:val="00AC2C04"/>
    <w:rsid w:val="00AD1568"/>
    <w:rsid w:val="00AD2478"/>
    <w:rsid w:val="00AD3A31"/>
    <w:rsid w:val="00AD4ABC"/>
    <w:rsid w:val="00AD4F78"/>
    <w:rsid w:val="00AE1A14"/>
    <w:rsid w:val="00AE2950"/>
    <w:rsid w:val="00AE2AF7"/>
    <w:rsid w:val="00AE480E"/>
    <w:rsid w:val="00AE5E6C"/>
    <w:rsid w:val="00AF1394"/>
    <w:rsid w:val="00AF2EA0"/>
    <w:rsid w:val="00AF59EC"/>
    <w:rsid w:val="00AF6A56"/>
    <w:rsid w:val="00B031A6"/>
    <w:rsid w:val="00B03E42"/>
    <w:rsid w:val="00B041A9"/>
    <w:rsid w:val="00B05042"/>
    <w:rsid w:val="00B110BA"/>
    <w:rsid w:val="00B1148E"/>
    <w:rsid w:val="00B11B80"/>
    <w:rsid w:val="00B143A0"/>
    <w:rsid w:val="00B148FB"/>
    <w:rsid w:val="00B163BB"/>
    <w:rsid w:val="00B1758A"/>
    <w:rsid w:val="00B177EE"/>
    <w:rsid w:val="00B20A33"/>
    <w:rsid w:val="00B269F5"/>
    <w:rsid w:val="00B27517"/>
    <w:rsid w:val="00B340AD"/>
    <w:rsid w:val="00B45911"/>
    <w:rsid w:val="00B526BF"/>
    <w:rsid w:val="00B57576"/>
    <w:rsid w:val="00B633EF"/>
    <w:rsid w:val="00B737B0"/>
    <w:rsid w:val="00B75F6E"/>
    <w:rsid w:val="00B76D37"/>
    <w:rsid w:val="00B76E0C"/>
    <w:rsid w:val="00B77722"/>
    <w:rsid w:val="00B82D74"/>
    <w:rsid w:val="00B8406F"/>
    <w:rsid w:val="00B86FBA"/>
    <w:rsid w:val="00B87C9E"/>
    <w:rsid w:val="00B93A04"/>
    <w:rsid w:val="00BA2092"/>
    <w:rsid w:val="00BA2FA0"/>
    <w:rsid w:val="00BA3BDA"/>
    <w:rsid w:val="00BA6174"/>
    <w:rsid w:val="00BA7E55"/>
    <w:rsid w:val="00BB61BC"/>
    <w:rsid w:val="00BB6A92"/>
    <w:rsid w:val="00BE2770"/>
    <w:rsid w:val="00BE61B5"/>
    <w:rsid w:val="00BF05E6"/>
    <w:rsid w:val="00BF6FAE"/>
    <w:rsid w:val="00BF7BDC"/>
    <w:rsid w:val="00C06523"/>
    <w:rsid w:val="00C114AC"/>
    <w:rsid w:val="00C11BD5"/>
    <w:rsid w:val="00C17BEB"/>
    <w:rsid w:val="00C23271"/>
    <w:rsid w:val="00C25416"/>
    <w:rsid w:val="00C316FC"/>
    <w:rsid w:val="00C3192E"/>
    <w:rsid w:val="00C32341"/>
    <w:rsid w:val="00C3543D"/>
    <w:rsid w:val="00C37BDC"/>
    <w:rsid w:val="00C41876"/>
    <w:rsid w:val="00C44142"/>
    <w:rsid w:val="00C5004C"/>
    <w:rsid w:val="00C60FA8"/>
    <w:rsid w:val="00C61086"/>
    <w:rsid w:val="00C64506"/>
    <w:rsid w:val="00C66BEC"/>
    <w:rsid w:val="00C73C6B"/>
    <w:rsid w:val="00C7443E"/>
    <w:rsid w:val="00C76B94"/>
    <w:rsid w:val="00C82AD5"/>
    <w:rsid w:val="00C93D26"/>
    <w:rsid w:val="00C950BF"/>
    <w:rsid w:val="00C97DA4"/>
    <w:rsid w:val="00CA1681"/>
    <w:rsid w:val="00CA3AA5"/>
    <w:rsid w:val="00CB56F0"/>
    <w:rsid w:val="00CB5C8F"/>
    <w:rsid w:val="00CB7F4A"/>
    <w:rsid w:val="00CC63B7"/>
    <w:rsid w:val="00CD4A41"/>
    <w:rsid w:val="00CD54CA"/>
    <w:rsid w:val="00CE179A"/>
    <w:rsid w:val="00CE4DBC"/>
    <w:rsid w:val="00CF6329"/>
    <w:rsid w:val="00CF6EAF"/>
    <w:rsid w:val="00CF762E"/>
    <w:rsid w:val="00D01B8F"/>
    <w:rsid w:val="00D07239"/>
    <w:rsid w:val="00D1198C"/>
    <w:rsid w:val="00D13FF0"/>
    <w:rsid w:val="00D21842"/>
    <w:rsid w:val="00D23FA9"/>
    <w:rsid w:val="00D269F7"/>
    <w:rsid w:val="00D272C6"/>
    <w:rsid w:val="00D305AF"/>
    <w:rsid w:val="00D33ACB"/>
    <w:rsid w:val="00D34042"/>
    <w:rsid w:val="00D347A6"/>
    <w:rsid w:val="00D34A3A"/>
    <w:rsid w:val="00D37A18"/>
    <w:rsid w:val="00D40E03"/>
    <w:rsid w:val="00D4354A"/>
    <w:rsid w:val="00D4482E"/>
    <w:rsid w:val="00D47E6B"/>
    <w:rsid w:val="00D51EBD"/>
    <w:rsid w:val="00D5659E"/>
    <w:rsid w:val="00D6117D"/>
    <w:rsid w:val="00D660FA"/>
    <w:rsid w:val="00D66938"/>
    <w:rsid w:val="00D7191F"/>
    <w:rsid w:val="00D80245"/>
    <w:rsid w:val="00D8685E"/>
    <w:rsid w:val="00D87FB3"/>
    <w:rsid w:val="00D908CB"/>
    <w:rsid w:val="00D9155B"/>
    <w:rsid w:val="00D91D25"/>
    <w:rsid w:val="00D979C2"/>
    <w:rsid w:val="00DA309E"/>
    <w:rsid w:val="00DA70B6"/>
    <w:rsid w:val="00DA7230"/>
    <w:rsid w:val="00DB2196"/>
    <w:rsid w:val="00DB300E"/>
    <w:rsid w:val="00DC4B19"/>
    <w:rsid w:val="00DC5E67"/>
    <w:rsid w:val="00DD0514"/>
    <w:rsid w:val="00DD3994"/>
    <w:rsid w:val="00DE3CDA"/>
    <w:rsid w:val="00DE73BC"/>
    <w:rsid w:val="00DF03F2"/>
    <w:rsid w:val="00DF7AFF"/>
    <w:rsid w:val="00E022D5"/>
    <w:rsid w:val="00E04A7F"/>
    <w:rsid w:val="00E065CB"/>
    <w:rsid w:val="00E10AD9"/>
    <w:rsid w:val="00E13F67"/>
    <w:rsid w:val="00E1420C"/>
    <w:rsid w:val="00E165CE"/>
    <w:rsid w:val="00E2758F"/>
    <w:rsid w:val="00E336EF"/>
    <w:rsid w:val="00E35921"/>
    <w:rsid w:val="00E3632A"/>
    <w:rsid w:val="00E36B12"/>
    <w:rsid w:val="00E37186"/>
    <w:rsid w:val="00E42AA4"/>
    <w:rsid w:val="00E4545A"/>
    <w:rsid w:val="00E458EC"/>
    <w:rsid w:val="00E46EDA"/>
    <w:rsid w:val="00E5130A"/>
    <w:rsid w:val="00E516EF"/>
    <w:rsid w:val="00E61858"/>
    <w:rsid w:val="00E62070"/>
    <w:rsid w:val="00E62EE7"/>
    <w:rsid w:val="00E67526"/>
    <w:rsid w:val="00E6757D"/>
    <w:rsid w:val="00E67A64"/>
    <w:rsid w:val="00E70D29"/>
    <w:rsid w:val="00E7273F"/>
    <w:rsid w:val="00E72E07"/>
    <w:rsid w:val="00E85481"/>
    <w:rsid w:val="00E8694C"/>
    <w:rsid w:val="00E86B03"/>
    <w:rsid w:val="00E9514F"/>
    <w:rsid w:val="00E95BD7"/>
    <w:rsid w:val="00EA4C3A"/>
    <w:rsid w:val="00EA5FE3"/>
    <w:rsid w:val="00EB24AD"/>
    <w:rsid w:val="00EB2A25"/>
    <w:rsid w:val="00EB61EE"/>
    <w:rsid w:val="00EC19D8"/>
    <w:rsid w:val="00EC1A77"/>
    <w:rsid w:val="00EC5580"/>
    <w:rsid w:val="00ED29D3"/>
    <w:rsid w:val="00ED2B31"/>
    <w:rsid w:val="00ED3336"/>
    <w:rsid w:val="00ED3D74"/>
    <w:rsid w:val="00ED76F4"/>
    <w:rsid w:val="00EE23FA"/>
    <w:rsid w:val="00EE2E4A"/>
    <w:rsid w:val="00EE7391"/>
    <w:rsid w:val="00EE7EED"/>
    <w:rsid w:val="00EF129E"/>
    <w:rsid w:val="00EF2475"/>
    <w:rsid w:val="00EF4160"/>
    <w:rsid w:val="00EF51F0"/>
    <w:rsid w:val="00F01845"/>
    <w:rsid w:val="00F12E84"/>
    <w:rsid w:val="00F15D27"/>
    <w:rsid w:val="00F16056"/>
    <w:rsid w:val="00F24147"/>
    <w:rsid w:val="00F248CE"/>
    <w:rsid w:val="00F31453"/>
    <w:rsid w:val="00F329F3"/>
    <w:rsid w:val="00F34BB2"/>
    <w:rsid w:val="00F359E5"/>
    <w:rsid w:val="00F42C10"/>
    <w:rsid w:val="00F46029"/>
    <w:rsid w:val="00F63E52"/>
    <w:rsid w:val="00F7021B"/>
    <w:rsid w:val="00F7218F"/>
    <w:rsid w:val="00F73E4D"/>
    <w:rsid w:val="00F762E5"/>
    <w:rsid w:val="00F81076"/>
    <w:rsid w:val="00F83063"/>
    <w:rsid w:val="00F834C1"/>
    <w:rsid w:val="00F95C84"/>
    <w:rsid w:val="00FA042B"/>
    <w:rsid w:val="00FA103F"/>
    <w:rsid w:val="00FA33EF"/>
    <w:rsid w:val="00FA70D7"/>
    <w:rsid w:val="00FA77B0"/>
    <w:rsid w:val="00FB0153"/>
    <w:rsid w:val="00FB0FB5"/>
    <w:rsid w:val="00FB2066"/>
    <w:rsid w:val="00FB5024"/>
    <w:rsid w:val="00FB5E50"/>
    <w:rsid w:val="00FC34CC"/>
    <w:rsid w:val="00FC3972"/>
    <w:rsid w:val="00FC445B"/>
    <w:rsid w:val="00FC5D0D"/>
    <w:rsid w:val="00FC7505"/>
    <w:rsid w:val="00FD2464"/>
    <w:rsid w:val="00FD3F9E"/>
    <w:rsid w:val="00FD4006"/>
    <w:rsid w:val="00FD759B"/>
    <w:rsid w:val="00FE0E38"/>
    <w:rsid w:val="00FE2219"/>
    <w:rsid w:val="00FF0D10"/>
    <w:rsid w:val="00FF2054"/>
    <w:rsid w:val="00FF3F55"/>
    <w:rsid w:val="00FF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C1707C"/>
  <w15:docId w15:val="{7C3B3ACE-C4C3-4DAF-A348-94EAA21CC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174"/>
    <w:pPr>
      <w:bidi/>
    </w:pPr>
    <w:rPr>
      <w:rFonts w:eastAsiaTheme="minorHAnsi"/>
    </w:rPr>
  </w:style>
  <w:style w:type="paragraph" w:styleId="1">
    <w:name w:val="heading 1"/>
    <w:basedOn w:val="a"/>
    <w:link w:val="10"/>
    <w:qFormat/>
    <w:rsid w:val="00B57576"/>
    <w:pPr>
      <w:keepLines/>
      <w:numPr>
        <w:numId w:val="5"/>
      </w:numPr>
      <w:spacing w:before="240" w:after="60" w:line="240" w:lineRule="auto"/>
      <w:jc w:val="both"/>
      <w:outlineLvl w:val="0"/>
    </w:pPr>
    <w:rPr>
      <w:rFonts w:ascii="Times New Roman" w:eastAsia="Times New Roman" w:hAnsi="Times New Roman" w:cs="David"/>
      <w:kern w:val="32"/>
      <w:sz w:val="24"/>
      <w:szCs w:val="24"/>
      <w:lang w:eastAsia="he-IL"/>
    </w:rPr>
  </w:style>
  <w:style w:type="paragraph" w:styleId="2">
    <w:name w:val="heading 2"/>
    <w:basedOn w:val="a"/>
    <w:link w:val="20"/>
    <w:qFormat/>
    <w:rsid w:val="00B57576"/>
    <w:pPr>
      <w:keepLines/>
      <w:numPr>
        <w:ilvl w:val="1"/>
        <w:numId w:val="5"/>
      </w:numPr>
      <w:spacing w:before="240" w:after="0" w:line="240" w:lineRule="auto"/>
      <w:ind w:right="510"/>
      <w:jc w:val="both"/>
      <w:outlineLvl w:val="1"/>
    </w:pPr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3">
    <w:name w:val="heading 3"/>
    <w:basedOn w:val="a"/>
    <w:link w:val="30"/>
    <w:qFormat/>
    <w:rsid w:val="00B57576"/>
    <w:pPr>
      <w:keepLines/>
      <w:numPr>
        <w:ilvl w:val="2"/>
        <w:numId w:val="5"/>
      </w:numPr>
      <w:spacing w:before="240" w:after="60" w:line="240" w:lineRule="auto"/>
      <w:ind w:right="0"/>
      <w:jc w:val="both"/>
      <w:outlineLvl w:val="2"/>
    </w:pPr>
    <w:rPr>
      <w:rFonts w:ascii="Times New Roman" w:eastAsia="Times New Roman" w:hAnsi="Times New Roman" w:cs="David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4344"/>
    <w:pPr>
      <w:tabs>
        <w:tab w:val="center" w:pos="4153"/>
        <w:tab w:val="right" w:pos="8306"/>
      </w:tabs>
      <w:spacing w:after="0" w:line="240" w:lineRule="auto"/>
    </w:pPr>
    <w:rPr>
      <w:rFonts w:eastAsiaTheme="minorEastAsia"/>
    </w:rPr>
  </w:style>
  <w:style w:type="character" w:customStyle="1" w:styleId="a4">
    <w:name w:val="כותרת עליונה תו"/>
    <w:basedOn w:val="a0"/>
    <w:link w:val="a3"/>
    <w:uiPriority w:val="99"/>
    <w:rsid w:val="00384344"/>
  </w:style>
  <w:style w:type="paragraph" w:styleId="a5">
    <w:name w:val="footer"/>
    <w:basedOn w:val="a"/>
    <w:link w:val="a6"/>
    <w:uiPriority w:val="99"/>
    <w:unhideWhenUsed/>
    <w:rsid w:val="00384344"/>
    <w:pPr>
      <w:tabs>
        <w:tab w:val="center" w:pos="4153"/>
        <w:tab w:val="right" w:pos="8306"/>
      </w:tabs>
      <w:spacing w:after="0" w:line="240" w:lineRule="auto"/>
    </w:pPr>
    <w:rPr>
      <w:rFonts w:eastAsiaTheme="minorEastAsia"/>
    </w:rPr>
  </w:style>
  <w:style w:type="character" w:customStyle="1" w:styleId="a6">
    <w:name w:val="כותרת תחתונה תו"/>
    <w:basedOn w:val="a0"/>
    <w:link w:val="a5"/>
    <w:uiPriority w:val="99"/>
    <w:rsid w:val="00384344"/>
  </w:style>
  <w:style w:type="paragraph" w:styleId="a7">
    <w:name w:val="Balloon Text"/>
    <w:basedOn w:val="a"/>
    <w:link w:val="a8"/>
    <w:uiPriority w:val="99"/>
    <w:semiHidden/>
    <w:unhideWhenUsed/>
    <w:rsid w:val="00BA617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BA6174"/>
    <w:rPr>
      <w:rFonts w:ascii="Tahoma" w:eastAsiaTheme="minorHAnsi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C60FA8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E62070"/>
    <w:rPr>
      <w:color w:val="0000FF"/>
      <w:u w:val="single"/>
    </w:rPr>
  </w:style>
  <w:style w:type="character" w:customStyle="1" w:styleId="10">
    <w:name w:val="כותרת 1 תו"/>
    <w:basedOn w:val="a0"/>
    <w:link w:val="1"/>
    <w:rsid w:val="00B57576"/>
    <w:rPr>
      <w:rFonts w:ascii="Times New Roman" w:eastAsia="Times New Roman" w:hAnsi="Times New Roman" w:cs="David"/>
      <w:kern w:val="32"/>
      <w:sz w:val="24"/>
      <w:szCs w:val="24"/>
      <w:lang w:eastAsia="he-IL"/>
    </w:rPr>
  </w:style>
  <w:style w:type="character" w:customStyle="1" w:styleId="20">
    <w:name w:val="כותרת 2 תו"/>
    <w:basedOn w:val="a0"/>
    <w:link w:val="2"/>
    <w:rsid w:val="00B57576"/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30">
    <w:name w:val="כותרת 3 תו"/>
    <w:basedOn w:val="a0"/>
    <w:link w:val="3"/>
    <w:rsid w:val="00B57576"/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aa">
    <w:name w:val="List"/>
    <w:basedOn w:val="a"/>
    <w:uiPriority w:val="99"/>
    <w:semiHidden/>
    <w:unhideWhenUsed/>
    <w:rsid w:val="002046C0"/>
    <w:pPr>
      <w:spacing w:after="0" w:line="240" w:lineRule="auto"/>
      <w:ind w:left="283" w:hanging="283"/>
    </w:pPr>
  </w:style>
  <w:style w:type="character" w:styleId="ab">
    <w:name w:val="Unresolved Mention"/>
    <w:basedOn w:val="a0"/>
    <w:uiPriority w:val="99"/>
    <w:semiHidden/>
    <w:unhideWhenUsed/>
    <w:rsid w:val="00E72E07"/>
    <w:rPr>
      <w:color w:val="605E5C"/>
      <w:shd w:val="clear" w:color="auto" w:fill="E1DFDD"/>
    </w:rPr>
  </w:style>
  <w:style w:type="table" w:styleId="ac">
    <w:name w:val="Table Grid"/>
    <w:basedOn w:val="a1"/>
    <w:uiPriority w:val="59"/>
    <w:rsid w:val="00AD4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0">
    <w:name w:val="p00"/>
    <w:basedOn w:val="a"/>
    <w:rsid w:val="0066683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ig-number">
    <w:name w:val="big-number"/>
    <w:rsid w:val="0066683B"/>
  </w:style>
  <w:style w:type="character" w:customStyle="1" w:styleId="default">
    <w:name w:val="default"/>
    <w:rsid w:val="0066683B"/>
  </w:style>
  <w:style w:type="paragraph" w:styleId="ad">
    <w:name w:val="Plain Text"/>
    <w:basedOn w:val="a"/>
    <w:link w:val="ae"/>
    <w:uiPriority w:val="99"/>
    <w:semiHidden/>
    <w:unhideWhenUsed/>
    <w:rsid w:val="00FD759B"/>
    <w:pPr>
      <w:spacing w:after="0" w:line="240" w:lineRule="auto"/>
    </w:pPr>
    <w:rPr>
      <w:rFonts w:ascii="Calibri" w:hAnsi="Calibri"/>
      <w:szCs w:val="21"/>
    </w:rPr>
  </w:style>
  <w:style w:type="character" w:customStyle="1" w:styleId="ae">
    <w:name w:val="טקסט רגיל תו"/>
    <w:basedOn w:val="a0"/>
    <w:link w:val="ad"/>
    <w:uiPriority w:val="99"/>
    <w:semiHidden/>
    <w:rsid w:val="00FD759B"/>
    <w:rPr>
      <w:rFonts w:ascii="Calibri" w:eastAsiaTheme="minorHAnsi" w:hAnsi="Calibri"/>
      <w:szCs w:val="21"/>
    </w:rPr>
  </w:style>
  <w:style w:type="character" w:customStyle="1" w:styleId="xapple-converted-space">
    <w:name w:val="x_apple-converted-space"/>
    <w:basedOn w:val="a0"/>
    <w:rsid w:val="00880B33"/>
  </w:style>
  <w:style w:type="character" w:styleId="FollowedHyperlink">
    <w:name w:val="FollowedHyperlink"/>
    <w:basedOn w:val="a0"/>
    <w:uiPriority w:val="99"/>
    <w:semiHidden/>
    <w:unhideWhenUsed/>
    <w:rsid w:val="003815CC"/>
    <w:rPr>
      <w:color w:val="9F6715" w:themeColor="followedHyperlink"/>
      <w:u w:val="single"/>
    </w:rPr>
  </w:style>
  <w:style w:type="paragraph" w:styleId="NormalWeb">
    <w:name w:val="Normal (Web)"/>
    <w:basedOn w:val="a"/>
    <w:uiPriority w:val="99"/>
    <w:semiHidden/>
    <w:unhideWhenUsed/>
    <w:rsid w:val="00B2751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af">
    <w:name w:val="No Spacing"/>
    <w:uiPriority w:val="1"/>
    <w:qFormat/>
    <w:rsid w:val="0004088C"/>
    <w:pPr>
      <w:bidi/>
      <w:spacing w:after="0" w:line="240" w:lineRule="auto"/>
    </w:pPr>
    <w:rPr>
      <w:rFonts w:eastAsiaTheme="minorHAnsi"/>
    </w:rPr>
  </w:style>
  <w:style w:type="paragraph" w:styleId="af0">
    <w:name w:val="Title"/>
    <w:basedOn w:val="a"/>
    <w:next w:val="a"/>
    <w:link w:val="af1"/>
    <w:qFormat/>
    <w:rsid w:val="0004088C"/>
    <w:pPr>
      <w:pBdr>
        <w:bottom w:val="single" w:sz="8" w:space="4" w:color="3494B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92733" w:themeColor="text2" w:themeShade="BF"/>
      <w:spacing w:val="5"/>
      <w:kern w:val="28"/>
      <w:sz w:val="52"/>
      <w:szCs w:val="52"/>
    </w:rPr>
  </w:style>
  <w:style w:type="character" w:customStyle="1" w:styleId="af1">
    <w:name w:val="כותרת טקסט תו"/>
    <w:basedOn w:val="a0"/>
    <w:link w:val="af0"/>
    <w:rsid w:val="0004088C"/>
    <w:rPr>
      <w:rFonts w:asciiTheme="majorHAnsi" w:eastAsiaTheme="majorEastAsia" w:hAnsiTheme="majorHAnsi" w:cstheme="majorBidi"/>
      <w:color w:val="292733" w:themeColor="text2" w:themeShade="BF"/>
      <w:spacing w:val="5"/>
      <w:kern w:val="28"/>
      <w:sz w:val="52"/>
      <w:szCs w:val="52"/>
    </w:rPr>
  </w:style>
  <w:style w:type="character" w:styleId="af2">
    <w:name w:val="Book Title"/>
    <w:basedOn w:val="a0"/>
    <w:uiPriority w:val="33"/>
    <w:qFormat/>
    <w:rsid w:val="0004088C"/>
    <w:rPr>
      <w:b/>
      <w:bCs/>
      <w:iCs w:val="0"/>
      <w:smallCaps/>
      <w:spacing w:val="5"/>
      <w:szCs w:val="24"/>
      <w:u w:val="single"/>
    </w:rPr>
  </w:style>
  <w:style w:type="paragraph" w:styleId="af3">
    <w:name w:val="Revision"/>
    <w:hidden/>
    <w:uiPriority w:val="99"/>
    <w:semiHidden/>
    <w:rsid w:val="004B3DC1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1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06750">
                      <w:marLeft w:val="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4824">
                      <w:marLeft w:val="0"/>
                      <w:marRight w:val="7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7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ser\Documents\&#8235;&#1514;&#1489;&#1504;&#1497;&#1493;&#1514;%20&#1502;&#1493;&#1514;&#1488;&#1502;&#1493;&#1514;%20&#1488;&#1497;&#1513;&#1497;&#1514;%20&#1513;&#1500;%20Office&#8236;\&#1504;&#1497;&#1497;&#1512;%20&#1502;&#1499;&#1514;&#1489;&#1497;&#1501;%20&#1495;&#1491;&#1513;_&#1500;&#1513;&#1499;&#1514;%20&#1502;&#1504;&#1499;&#1500;%20&#1495;&#1514;&#1497;&#1502;&#1492;%20&#1490;&#1511;&#1497;.dotx" TargetMode="External"/></Relationships>
</file>

<file path=word/theme/theme1.xml><?xml version="1.0" encoding="utf-8"?>
<a:theme xmlns:a="http://schemas.openxmlformats.org/drawingml/2006/main" name="ערכת נושא Office">
  <a:themeElements>
    <a:clrScheme name="ירוק כחול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C5C2B6A-96F3-46EF-81A3-760C6F3E3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נייר מכתבים חדש_לשכת מנכל חתימה גקי</Template>
  <TotalTime>1</TotalTime>
  <Pages>1</Pages>
  <Words>297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Win11</cp:lastModifiedBy>
  <cp:revision>2</cp:revision>
  <cp:lastPrinted>2023-03-29T14:34:00Z</cp:lastPrinted>
  <dcterms:created xsi:type="dcterms:W3CDTF">2025-06-22T13:50:00Z</dcterms:created>
  <dcterms:modified xsi:type="dcterms:W3CDTF">2025-06-22T13:50:00Z</dcterms:modified>
</cp:coreProperties>
</file>