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200C" w14:textId="77777777" w:rsidR="00A25F81" w:rsidRPr="00A25F81" w:rsidRDefault="00375268" w:rsidP="00A25F81">
      <w:pPr>
        <w:spacing w:after="0" w:line="360" w:lineRule="auto"/>
        <w:rPr>
          <w:rFonts w:ascii="David" w:hAnsi="David" w:cs="David"/>
          <w:sz w:val="24"/>
          <w:szCs w:val="24"/>
          <w:rtl/>
        </w:rPr>
      </w:pPr>
      <w:r w:rsidRPr="000159AC">
        <w:rPr>
          <w:rFonts w:ascii="David" w:hAnsi="David"/>
          <w:sz w:val="20"/>
          <w:szCs w:val="20"/>
          <w:rtl/>
        </w:rPr>
        <w:t>‏</w:t>
      </w:r>
      <w:r w:rsidRPr="000159AC">
        <w:rPr>
          <w:rFonts w:ascii="David" w:hAnsi="David" w:hint="eastAsia"/>
          <w:sz w:val="20"/>
          <w:szCs w:val="20"/>
          <w:rtl/>
        </w:rPr>
        <w:t>‏‏</w:t>
      </w:r>
      <w:r w:rsidR="007C4376" w:rsidRPr="000159AC">
        <w:rPr>
          <w:rFonts w:ascii="David" w:hAnsi="David" w:cs="David" w:hint="eastAsia"/>
          <w:sz w:val="20"/>
          <w:szCs w:val="20"/>
          <w:rtl/>
        </w:rPr>
        <w:t>‏</w:t>
      </w:r>
      <w:r w:rsidR="00254CD3" w:rsidRPr="000159AC">
        <w:rPr>
          <w:rFonts w:ascii="David" w:hAnsi="David" w:cs="David" w:hint="eastAsia"/>
          <w:sz w:val="20"/>
          <w:szCs w:val="20"/>
          <w:rtl/>
        </w:rPr>
        <w:t>‏</w:t>
      </w:r>
      <w:r w:rsidR="004A4F22" w:rsidRPr="000159AC">
        <w:rPr>
          <w:rFonts w:ascii="David" w:hAnsi="David" w:cs="David" w:hint="eastAsia"/>
          <w:sz w:val="20"/>
          <w:szCs w:val="20"/>
          <w:highlight w:val="yellow"/>
          <w:rtl/>
        </w:rPr>
        <w:t>‏</w:t>
      </w:r>
      <w:r w:rsidR="00964231" w:rsidRPr="000159AC">
        <w:rPr>
          <w:rFonts w:ascii="David" w:hAnsi="David" w:cs="David" w:hint="eastAsia"/>
          <w:sz w:val="20"/>
          <w:szCs w:val="20"/>
          <w:rtl/>
        </w:rPr>
        <w:t>‏</w:t>
      </w:r>
      <w:r w:rsidR="00C6344B">
        <w:rPr>
          <w:rFonts w:ascii="David" w:hAnsi="David" w:cs="David" w:hint="eastAsia"/>
          <w:sz w:val="24"/>
          <w:szCs w:val="24"/>
          <w:highlight w:val="yellow"/>
          <w:rtl/>
        </w:rPr>
        <w:t>‏</w:t>
      </w:r>
      <w:r w:rsidR="000A259C">
        <w:rPr>
          <w:rFonts w:ascii="David" w:hAnsi="David" w:cs="David" w:hint="eastAsia"/>
          <w:sz w:val="24"/>
          <w:szCs w:val="24"/>
          <w:rtl/>
        </w:rPr>
        <w:t>‏</w:t>
      </w:r>
      <w:r w:rsidR="00A25F81">
        <w:rPr>
          <w:rFonts w:ascii="David" w:hAnsi="David" w:cs="David" w:hint="eastAsia"/>
          <w:sz w:val="24"/>
          <w:szCs w:val="24"/>
          <w:highlight w:val="yellow"/>
          <w:rtl/>
        </w:rPr>
        <w:t>‏</w:t>
      </w:r>
      <w:r w:rsidR="00A25F81" w:rsidRPr="00A25F81">
        <w:rPr>
          <w:rFonts w:ascii="David" w:hAnsi="David" w:cs="David" w:hint="eastAsia"/>
          <w:sz w:val="24"/>
          <w:szCs w:val="24"/>
          <w:rtl/>
        </w:rPr>
        <w:t>ז</w:t>
      </w:r>
      <w:r w:rsidR="00A25F81" w:rsidRPr="00A25F81">
        <w:rPr>
          <w:rFonts w:ascii="David" w:hAnsi="David" w:cs="David"/>
          <w:sz w:val="24"/>
          <w:szCs w:val="24"/>
          <w:rtl/>
        </w:rPr>
        <w:t>' חשון תשפ"ו</w:t>
      </w:r>
    </w:p>
    <w:p w14:paraId="4CF3F50C" w14:textId="77777777" w:rsidR="00A25F81" w:rsidRDefault="00A25F81" w:rsidP="00375268">
      <w:pPr>
        <w:rPr>
          <w:rFonts w:ascii="David" w:hAnsi="David" w:cs="David"/>
          <w:sz w:val="24"/>
          <w:szCs w:val="24"/>
          <w:u w:val="single"/>
          <w:rtl/>
        </w:rPr>
      </w:pPr>
      <w:r w:rsidRPr="00A25F81">
        <w:rPr>
          <w:rFonts w:ascii="David" w:hAnsi="David" w:cs="David" w:hint="eastAsia"/>
          <w:sz w:val="24"/>
          <w:szCs w:val="24"/>
          <w:rtl/>
        </w:rPr>
        <w:t>‏</w:t>
      </w:r>
      <w:r w:rsidRPr="00A25F81">
        <w:rPr>
          <w:rFonts w:ascii="David" w:hAnsi="David" w:cs="David"/>
          <w:sz w:val="24"/>
          <w:szCs w:val="24"/>
          <w:rtl/>
        </w:rPr>
        <w:t>29 אוקטובר 2025</w:t>
      </w:r>
    </w:p>
    <w:p w14:paraId="50243D37" w14:textId="7A87F5F7" w:rsidR="00375268" w:rsidRPr="00E52AF0" w:rsidRDefault="001C1A7E" w:rsidP="00375268">
      <w:pPr>
        <w:rPr>
          <w:rFonts w:ascii="David" w:hAnsi="David" w:cs="David"/>
          <w:sz w:val="24"/>
          <w:szCs w:val="24"/>
          <w:u w:val="single"/>
        </w:rPr>
      </w:pPr>
      <w:r>
        <w:rPr>
          <w:rFonts w:ascii="David" w:hAnsi="David" w:cs="David" w:hint="cs"/>
          <w:sz w:val="24"/>
          <w:szCs w:val="24"/>
          <w:u w:val="single"/>
          <w:rtl/>
        </w:rPr>
        <w:t>סיכום</w:t>
      </w:r>
      <w:r w:rsidR="00375268" w:rsidRPr="00E52AF0">
        <w:rPr>
          <w:rFonts w:ascii="David" w:hAnsi="David" w:cs="David"/>
          <w:sz w:val="24"/>
          <w:szCs w:val="24"/>
          <w:u w:val="single"/>
          <w:rtl/>
        </w:rPr>
        <w:t xml:space="preserve"> ישיבת ועדת תמרור ובטיחות בדרכים מספר </w:t>
      </w:r>
      <w:r w:rsidR="00730B1A">
        <w:rPr>
          <w:rFonts w:ascii="David" w:hAnsi="David" w:cs="David" w:hint="cs"/>
          <w:sz w:val="24"/>
          <w:szCs w:val="24"/>
          <w:u w:val="single"/>
          <w:rtl/>
        </w:rPr>
        <w:t>3</w:t>
      </w:r>
      <w:r w:rsidR="00C6344B">
        <w:rPr>
          <w:rFonts w:ascii="David" w:hAnsi="David" w:cs="David" w:hint="cs"/>
          <w:sz w:val="24"/>
          <w:szCs w:val="24"/>
          <w:u w:val="single"/>
          <w:rtl/>
        </w:rPr>
        <w:t xml:space="preserve"> </w:t>
      </w:r>
      <w:r w:rsidR="00375268" w:rsidRPr="00E52AF0">
        <w:rPr>
          <w:rFonts w:ascii="David" w:hAnsi="David" w:cs="David"/>
          <w:sz w:val="24"/>
          <w:szCs w:val="24"/>
          <w:u w:val="single"/>
          <w:rtl/>
        </w:rPr>
        <w:t xml:space="preserve">לשנת </w:t>
      </w:r>
      <w:r w:rsidR="00E96A33" w:rsidRPr="00E52AF0">
        <w:rPr>
          <w:rFonts w:ascii="David" w:hAnsi="David" w:cs="David" w:hint="cs"/>
          <w:sz w:val="24"/>
          <w:szCs w:val="24"/>
          <w:u w:val="single"/>
          <w:rtl/>
        </w:rPr>
        <w:t>2025</w:t>
      </w:r>
      <w:r w:rsidR="00375268" w:rsidRPr="00E52AF0">
        <w:rPr>
          <w:rFonts w:ascii="David" w:hAnsi="David" w:cs="David"/>
          <w:sz w:val="24"/>
          <w:szCs w:val="24"/>
          <w:u w:val="single"/>
          <w:rtl/>
        </w:rPr>
        <w:t xml:space="preserve"> מתאריך </w:t>
      </w:r>
      <w:r w:rsidR="000A259C">
        <w:rPr>
          <w:rFonts w:ascii="David" w:hAnsi="David" w:cs="David" w:hint="cs"/>
          <w:sz w:val="24"/>
          <w:szCs w:val="24"/>
          <w:u w:val="single"/>
          <w:rtl/>
        </w:rPr>
        <w:t>29</w:t>
      </w:r>
      <w:r w:rsidR="00375268" w:rsidRPr="00E52AF0">
        <w:rPr>
          <w:rFonts w:ascii="David" w:hAnsi="David" w:cs="David"/>
          <w:sz w:val="24"/>
          <w:szCs w:val="24"/>
          <w:u w:val="single"/>
          <w:rtl/>
        </w:rPr>
        <w:t>/</w:t>
      </w:r>
      <w:r w:rsidR="00730B1A">
        <w:rPr>
          <w:rFonts w:ascii="David" w:hAnsi="David" w:cs="David" w:hint="cs"/>
          <w:sz w:val="24"/>
          <w:szCs w:val="24"/>
          <w:u w:val="single"/>
          <w:rtl/>
        </w:rPr>
        <w:t>10</w:t>
      </w:r>
      <w:r w:rsidR="00375268" w:rsidRPr="00E52AF0">
        <w:rPr>
          <w:rFonts w:ascii="David" w:hAnsi="David" w:cs="David"/>
          <w:sz w:val="24"/>
          <w:szCs w:val="24"/>
          <w:u w:val="single"/>
          <w:rtl/>
        </w:rPr>
        <w:t>/</w:t>
      </w:r>
      <w:r w:rsidR="00E96A33" w:rsidRPr="00E52AF0">
        <w:rPr>
          <w:rFonts w:ascii="David" w:hAnsi="David" w:cs="David" w:hint="cs"/>
          <w:sz w:val="24"/>
          <w:szCs w:val="24"/>
          <w:u w:val="single"/>
          <w:rtl/>
        </w:rPr>
        <w:t>2025</w:t>
      </w:r>
    </w:p>
    <w:p w14:paraId="194D3C54" w14:textId="77777777" w:rsidR="00375268" w:rsidRPr="00E52AF0" w:rsidRDefault="00375268" w:rsidP="00375268">
      <w:pPr>
        <w:rPr>
          <w:rFonts w:ascii="David" w:hAnsi="David" w:cs="David"/>
          <w:sz w:val="24"/>
          <w:szCs w:val="24"/>
          <w:u w:val="single"/>
          <w:rtl/>
        </w:rPr>
      </w:pPr>
      <w:r w:rsidRPr="00E52AF0">
        <w:rPr>
          <w:rFonts w:ascii="David" w:hAnsi="David" w:cs="David"/>
          <w:sz w:val="24"/>
          <w:szCs w:val="24"/>
          <w:u w:val="single"/>
          <w:rtl/>
        </w:rPr>
        <w:t>נוכחים:</w:t>
      </w:r>
    </w:p>
    <w:p w14:paraId="431011B8" w14:textId="77777777" w:rsidR="00375268" w:rsidRDefault="00375268" w:rsidP="00201DD7">
      <w:pPr>
        <w:spacing w:after="0" w:line="240" w:lineRule="auto"/>
        <w:rPr>
          <w:rFonts w:ascii="David" w:hAnsi="David" w:cs="David"/>
          <w:sz w:val="24"/>
          <w:szCs w:val="24"/>
          <w:rtl/>
        </w:rPr>
      </w:pPr>
      <w:r w:rsidRPr="00E52AF0">
        <w:rPr>
          <w:rFonts w:ascii="David" w:hAnsi="David" w:cs="David"/>
          <w:sz w:val="24"/>
          <w:szCs w:val="24"/>
          <w:rtl/>
        </w:rPr>
        <w:t>אדר' אסנת ברנדס ברש - מ</w:t>
      </w:r>
      <w:r w:rsidRPr="00E52AF0">
        <w:rPr>
          <w:rFonts w:ascii="David" w:hAnsi="David" w:cs="David"/>
          <w:color w:val="1F497D"/>
          <w:sz w:val="24"/>
          <w:szCs w:val="24"/>
          <w:rtl/>
        </w:rPr>
        <w:t>ה</w:t>
      </w:r>
      <w:r w:rsidRPr="00E52AF0">
        <w:rPr>
          <w:rFonts w:ascii="David" w:hAnsi="David" w:cs="David"/>
          <w:sz w:val="24"/>
          <w:szCs w:val="24"/>
          <w:rtl/>
        </w:rPr>
        <w:t>נדסת המועצה</w:t>
      </w:r>
    </w:p>
    <w:p w14:paraId="5A84AA51" w14:textId="494FA878" w:rsidR="00375268" w:rsidRDefault="00B763FA" w:rsidP="00201DD7">
      <w:pPr>
        <w:spacing w:after="0" w:line="240" w:lineRule="auto"/>
        <w:rPr>
          <w:rFonts w:ascii="David" w:hAnsi="David" w:cs="David"/>
          <w:sz w:val="24"/>
          <w:szCs w:val="24"/>
          <w:rtl/>
        </w:rPr>
      </w:pPr>
      <w:proofErr w:type="spellStart"/>
      <w:r w:rsidRPr="00E52AF0">
        <w:rPr>
          <w:rFonts w:ascii="David" w:hAnsi="David" w:cs="David" w:hint="cs"/>
          <w:sz w:val="24"/>
          <w:szCs w:val="24"/>
          <w:rtl/>
        </w:rPr>
        <w:t>רס"מ</w:t>
      </w:r>
      <w:proofErr w:type="spellEnd"/>
      <w:r w:rsidRPr="00E52AF0">
        <w:rPr>
          <w:rFonts w:ascii="David" w:hAnsi="David" w:cs="David" w:hint="cs"/>
          <w:sz w:val="24"/>
          <w:szCs w:val="24"/>
          <w:rtl/>
        </w:rPr>
        <w:t xml:space="preserve"> </w:t>
      </w:r>
      <w:proofErr w:type="spellStart"/>
      <w:r w:rsidR="00A25F81">
        <w:rPr>
          <w:rFonts w:ascii="David" w:hAnsi="David" w:cs="David" w:hint="cs"/>
          <w:sz w:val="24"/>
          <w:szCs w:val="24"/>
          <w:rtl/>
        </w:rPr>
        <w:t>סלמאן</w:t>
      </w:r>
      <w:proofErr w:type="spellEnd"/>
      <w:r w:rsidR="00A25F81">
        <w:rPr>
          <w:rFonts w:ascii="David" w:hAnsi="David" w:cs="David" w:hint="cs"/>
          <w:sz w:val="24"/>
          <w:szCs w:val="24"/>
          <w:rtl/>
        </w:rPr>
        <w:t xml:space="preserve"> </w:t>
      </w:r>
      <w:proofErr w:type="spellStart"/>
      <w:r w:rsidR="00A25F81">
        <w:rPr>
          <w:rFonts w:ascii="David" w:hAnsi="David" w:cs="David" w:hint="cs"/>
          <w:sz w:val="24"/>
          <w:szCs w:val="24"/>
          <w:rtl/>
        </w:rPr>
        <w:t>ח'יר</w:t>
      </w:r>
      <w:proofErr w:type="spellEnd"/>
      <w:r w:rsidR="00375268" w:rsidRPr="00E52AF0">
        <w:rPr>
          <w:rFonts w:ascii="David" w:hAnsi="David" w:cs="David"/>
          <w:sz w:val="24"/>
          <w:szCs w:val="24"/>
          <w:rtl/>
        </w:rPr>
        <w:t xml:space="preserve"> </w:t>
      </w:r>
      <w:r w:rsidR="00A25F81">
        <w:rPr>
          <w:rFonts w:ascii="David" w:hAnsi="David" w:cs="David"/>
          <w:sz w:val="24"/>
          <w:szCs w:val="24"/>
          <w:rtl/>
        </w:rPr>
        <w:t>–</w:t>
      </w:r>
      <w:r w:rsidR="00A25F81">
        <w:rPr>
          <w:rFonts w:ascii="David" w:hAnsi="David" w:cs="David" w:hint="cs"/>
          <w:sz w:val="24"/>
          <w:szCs w:val="24"/>
          <w:rtl/>
        </w:rPr>
        <w:t xml:space="preserve"> ראש משרד התנועה קריית אתא </w:t>
      </w:r>
      <w:r w:rsidRPr="00E52AF0">
        <w:rPr>
          <w:rFonts w:ascii="David" w:hAnsi="David" w:cs="David" w:hint="cs"/>
          <w:sz w:val="24"/>
          <w:szCs w:val="24"/>
          <w:rtl/>
        </w:rPr>
        <w:t xml:space="preserve"> - </w:t>
      </w:r>
      <w:r w:rsidR="00375268" w:rsidRPr="00E52AF0">
        <w:rPr>
          <w:rFonts w:ascii="David" w:hAnsi="David" w:cs="David"/>
          <w:sz w:val="24"/>
          <w:szCs w:val="24"/>
          <w:rtl/>
        </w:rPr>
        <w:t xml:space="preserve">משטרת </w:t>
      </w:r>
      <w:r w:rsidR="00A25F81">
        <w:rPr>
          <w:rFonts w:ascii="David" w:hAnsi="David" w:cs="David" w:hint="cs"/>
          <w:sz w:val="24"/>
          <w:szCs w:val="24"/>
          <w:rtl/>
        </w:rPr>
        <w:t>ישראל</w:t>
      </w:r>
      <w:r w:rsidR="00375268" w:rsidRPr="00E52AF0">
        <w:rPr>
          <w:rFonts w:ascii="David" w:hAnsi="David" w:cs="David"/>
          <w:sz w:val="24"/>
          <w:szCs w:val="24"/>
          <w:rtl/>
        </w:rPr>
        <w:t xml:space="preserve"> </w:t>
      </w:r>
    </w:p>
    <w:p w14:paraId="3D375761" w14:textId="18D50943" w:rsidR="00A25F81" w:rsidRPr="00E52AF0" w:rsidRDefault="00A25F81" w:rsidP="00201DD7">
      <w:pPr>
        <w:spacing w:after="0" w:line="240" w:lineRule="auto"/>
        <w:rPr>
          <w:rFonts w:ascii="David" w:hAnsi="David" w:cs="David"/>
          <w:sz w:val="24"/>
          <w:szCs w:val="24"/>
        </w:rPr>
      </w:pPr>
      <w:r>
        <w:rPr>
          <w:rFonts w:ascii="David" w:hAnsi="David" w:cs="David" w:hint="cs"/>
          <w:sz w:val="24"/>
          <w:szCs w:val="24"/>
          <w:rtl/>
        </w:rPr>
        <w:t xml:space="preserve">רס"ב מיכאל פנחס </w:t>
      </w:r>
      <w:r>
        <w:rPr>
          <w:rFonts w:ascii="David" w:hAnsi="David" w:cs="David"/>
          <w:sz w:val="24"/>
          <w:szCs w:val="24"/>
          <w:rtl/>
        </w:rPr>
        <w:t>–</w:t>
      </w:r>
      <w:r>
        <w:rPr>
          <w:rFonts w:ascii="David" w:hAnsi="David" w:cs="David" w:hint="cs"/>
          <w:sz w:val="24"/>
          <w:szCs w:val="24"/>
          <w:rtl/>
        </w:rPr>
        <w:t xml:space="preserve"> שוטר תנועה</w:t>
      </w:r>
    </w:p>
    <w:p w14:paraId="2E86C389" w14:textId="77777777" w:rsidR="00375268" w:rsidRPr="00E52AF0" w:rsidRDefault="00375268" w:rsidP="00201DD7">
      <w:pPr>
        <w:spacing w:after="0" w:line="240" w:lineRule="auto"/>
        <w:rPr>
          <w:rFonts w:ascii="David" w:hAnsi="David" w:cs="David"/>
          <w:sz w:val="24"/>
          <w:szCs w:val="24"/>
          <w:rtl/>
        </w:rPr>
      </w:pPr>
      <w:proofErr w:type="spellStart"/>
      <w:r w:rsidRPr="00E52AF0">
        <w:rPr>
          <w:rFonts w:ascii="David" w:hAnsi="David" w:cs="David"/>
          <w:sz w:val="24"/>
          <w:szCs w:val="24"/>
          <w:rtl/>
        </w:rPr>
        <w:t>אחלאם</w:t>
      </w:r>
      <w:proofErr w:type="spellEnd"/>
      <w:r w:rsidRPr="00E52AF0">
        <w:rPr>
          <w:rFonts w:ascii="David" w:hAnsi="David" w:cs="David"/>
          <w:sz w:val="24"/>
          <w:szCs w:val="24"/>
          <w:rtl/>
        </w:rPr>
        <w:t xml:space="preserve"> יעקוב - יועצת תנועה</w:t>
      </w:r>
    </w:p>
    <w:p w14:paraId="6E3F8108" w14:textId="7CEB7E3C" w:rsidR="00375268" w:rsidRDefault="00375268" w:rsidP="00201DD7">
      <w:pPr>
        <w:spacing w:after="0" w:line="240" w:lineRule="auto"/>
        <w:rPr>
          <w:rFonts w:ascii="David" w:hAnsi="David" w:cs="David"/>
          <w:sz w:val="24"/>
          <w:szCs w:val="24"/>
          <w:rtl/>
        </w:rPr>
      </w:pPr>
      <w:r w:rsidRPr="00E52AF0">
        <w:rPr>
          <w:rFonts w:ascii="David" w:hAnsi="David" w:cs="David"/>
          <w:sz w:val="24"/>
          <w:szCs w:val="24"/>
          <w:rtl/>
        </w:rPr>
        <w:t>עמי שי - מנהל בינוי</w:t>
      </w:r>
    </w:p>
    <w:p w14:paraId="27B34792" w14:textId="19675B4D" w:rsidR="000A259C" w:rsidRDefault="000A259C" w:rsidP="00201DD7">
      <w:pPr>
        <w:spacing w:after="0" w:line="240" w:lineRule="auto"/>
        <w:rPr>
          <w:rFonts w:ascii="David" w:hAnsi="David" w:cs="David"/>
          <w:sz w:val="24"/>
          <w:szCs w:val="24"/>
          <w:rtl/>
        </w:rPr>
      </w:pPr>
      <w:r>
        <w:rPr>
          <w:rFonts w:ascii="David" w:hAnsi="David" w:cs="David" w:hint="cs"/>
          <w:sz w:val="24"/>
          <w:szCs w:val="24"/>
          <w:rtl/>
        </w:rPr>
        <w:t>אלעזר גלבוע - ראש צוות אחזקה</w:t>
      </w:r>
    </w:p>
    <w:p w14:paraId="1545F37E" w14:textId="77777777" w:rsidR="00375268" w:rsidRPr="00E52AF0" w:rsidRDefault="00375268" w:rsidP="00201DD7">
      <w:pPr>
        <w:spacing w:after="0" w:line="240" w:lineRule="auto"/>
        <w:rPr>
          <w:rFonts w:ascii="David" w:hAnsi="David" w:cs="David"/>
          <w:sz w:val="24"/>
          <w:szCs w:val="24"/>
          <w:rtl/>
        </w:rPr>
      </w:pPr>
      <w:r w:rsidRPr="00E52AF0">
        <w:rPr>
          <w:rFonts w:ascii="David" w:hAnsi="David" w:cs="David"/>
          <w:sz w:val="24"/>
          <w:szCs w:val="24"/>
          <w:rtl/>
        </w:rPr>
        <w:t>מיכל הראל - רכזת תנועה ואדמיניסטרציה</w:t>
      </w:r>
    </w:p>
    <w:p w14:paraId="51181594" w14:textId="77777777" w:rsidR="00A25F81" w:rsidRDefault="00A25F81" w:rsidP="00375268">
      <w:pPr>
        <w:rPr>
          <w:rFonts w:ascii="David" w:hAnsi="David" w:cs="David"/>
          <w:b/>
          <w:bCs/>
          <w:sz w:val="24"/>
          <w:szCs w:val="24"/>
          <w:u w:val="single"/>
          <w:rtl/>
        </w:rPr>
      </w:pPr>
    </w:p>
    <w:p w14:paraId="4B0054EC" w14:textId="3FD10776" w:rsidR="00375268" w:rsidRDefault="00375268" w:rsidP="00375268">
      <w:pPr>
        <w:rPr>
          <w:rFonts w:ascii="David" w:hAnsi="David" w:cs="David"/>
          <w:b/>
          <w:bCs/>
          <w:sz w:val="24"/>
          <w:szCs w:val="24"/>
          <w:u w:val="single"/>
          <w:rtl/>
        </w:rPr>
      </w:pPr>
      <w:r w:rsidRPr="00E52AF0">
        <w:rPr>
          <w:rFonts w:ascii="David" w:hAnsi="David" w:cs="David"/>
          <w:b/>
          <w:bCs/>
          <w:sz w:val="24"/>
          <w:szCs w:val="24"/>
          <w:u w:val="single"/>
          <w:rtl/>
        </w:rPr>
        <w:t>נושאים לדיון</w:t>
      </w:r>
    </w:p>
    <w:p w14:paraId="66C6BB1F" w14:textId="2540622E" w:rsidR="00375268" w:rsidRPr="00E52AF0" w:rsidRDefault="00375268" w:rsidP="00375268">
      <w:pPr>
        <w:rPr>
          <w:rFonts w:ascii="David" w:hAnsi="David" w:cs="David"/>
          <w:b/>
          <w:bCs/>
          <w:sz w:val="24"/>
          <w:szCs w:val="24"/>
          <w:u w:val="single"/>
          <w:rtl/>
        </w:rPr>
      </w:pPr>
      <w:r w:rsidRPr="00E52AF0">
        <w:rPr>
          <w:rFonts w:ascii="David" w:hAnsi="David" w:cs="David"/>
          <w:b/>
          <w:bCs/>
          <w:sz w:val="24"/>
          <w:szCs w:val="24"/>
          <w:u w:val="single"/>
          <w:rtl/>
        </w:rPr>
        <w:t>הסדרי תנועה:</w:t>
      </w:r>
    </w:p>
    <w:p w14:paraId="46EA38A5" w14:textId="278F04F6" w:rsidR="00E9025F" w:rsidRPr="00E52AF0" w:rsidRDefault="008267BC" w:rsidP="00E9025F">
      <w:pPr>
        <w:pStyle w:val="a9"/>
        <w:numPr>
          <w:ilvl w:val="0"/>
          <w:numId w:val="23"/>
        </w:numPr>
        <w:rPr>
          <w:rFonts w:ascii="David" w:hAnsi="David" w:cs="David"/>
          <w:b/>
          <w:bCs/>
          <w:sz w:val="24"/>
          <w:szCs w:val="24"/>
          <w:u w:val="single"/>
        </w:rPr>
      </w:pPr>
      <w:r>
        <w:rPr>
          <w:rFonts w:ascii="David" w:hAnsi="David" w:cs="David" w:hint="cs"/>
          <w:b/>
          <w:bCs/>
          <w:sz w:val="24"/>
          <w:szCs w:val="24"/>
          <w:u w:val="single"/>
          <w:rtl/>
        </w:rPr>
        <w:t>ת</w:t>
      </w:r>
      <w:r w:rsidR="000569F6">
        <w:rPr>
          <w:rFonts w:ascii="David" w:hAnsi="David" w:cs="David" w:hint="cs"/>
          <w:b/>
          <w:bCs/>
          <w:sz w:val="24"/>
          <w:szCs w:val="24"/>
          <w:u w:val="single"/>
          <w:rtl/>
        </w:rPr>
        <w:t>וכנ</w:t>
      </w:r>
      <w:r>
        <w:rPr>
          <w:rFonts w:ascii="David" w:hAnsi="David" w:cs="David" w:hint="cs"/>
          <w:b/>
          <w:bCs/>
          <w:sz w:val="24"/>
          <w:szCs w:val="24"/>
          <w:u w:val="single"/>
          <w:rtl/>
        </w:rPr>
        <w:t>י</w:t>
      </w:r>
      <w:r w:rsidR="000569F6">
        <w:rPr>
          <w:rFonts w:ascii="David" w:hAnsi="David" w:cs="David" w:hint="cs"/>
          <w:b/>
          <w:bCs/>
          <w:sz w:val="24"/>
          <w:szCs w:val="24"/>
          <w:u w:val="single"/>
          <w:rtl/>
        </w:rPr>
        <w:t>ו</w:t>
      </w:r>
      <w:r>
        <w:rPr>
          <w:rFonts w:ascii="David" w:hAnsi="David" w:cs="David" w:hint="cs"/>
          <w:b/>
          <w:bCs/>
          <w:sz w:val="24"/>
          <w:szCs w:val="24"/>
          <w:u w:val="single"/>
          <w:rtl/>
        </w:rPr>
        <w:t xml:space="preserve">ת תנועה </w:t>
      </w:r>
      <w:r w:rsidR="00730B1A">
        <w:rPr>
          <w:rFonts w:ascii="David" w:hAnsi="David" w:cs="David" w:hint="cs"/>
          <w:b/>
          <w:bCs/>
          <w:sz w:val="24"/>
          <w:szCs w:val="24"/>
          <w:u w:val="single"/>
          <w:rtl/>
        </w:rPr>
        <w:t>היפוך כיוון הנסיעה רחוב החורש ומיקום תחנת האוטובוס</w:t>
      </w:r>
      <w:r w:rsidR="00E9025F" w:rsidRPr="00E52AF0">
        <w:rPr>
          <w:rFonts w:ascii="David" w:hAnsi="David" w:cs="David"/>
          <w:b/>
          <w:bCs/>
          <w:sz w:val="24"/>
          <w:szCs w:val="24"/>
          <w:u w:val="single"/>
          <w:rtl/>
        </w:rPr>
        <w:t>.</w:t>
      </w:r>
    </w:p>
    <w:p w14:paraId="0A0D2459" w14:textId="77777777" w:rsidR="003D1D4D" w:rsidRDefault="003D1D4D" w:rsidP="00A91915">
      <w:pPr>
        <w:pStyle w:val="a9"/>
        <w:rPr>
          <w:rFonts w:ascii="David" w:hAnsi="David" w:cs="David"/>
          <w:sz w:val="24"/>
          <w:szCs w:val="24"/>
          <w:rtl/>
        </w:rPr>
      </w:pPr>
    </w:p>
    <w:p w14:paraId="17CE729E" w14:textId="455C8954" w:rsidR="00A91915" w:rsidRDefault="00A91915" w:rsidP="006B1FB0">
      <w:pPr>
        <w:pStyle w:val="a9"/>
        <w:jc w:val="both"/>
        <w:rPr>
          <w:rFonts w:ascii="David" w:hAnsi="David" w:cs="David"/>
          <w:sz w:val="24"/>
          <w:szCs w:val="24"/>
          <w:rtl/>
        </w:rPr>
      </w:pPr>
      <w:r w:rsidRPr="000569F6">
        <w:rPr>
          <w:rFonts w:ascii="David" w:hAnsi="David" w:cs="David" w:hint="cs"/>
          <w:sz w:val="24"/>
          <w:szCs w:val="24"/>
          <w:rtl/>
        </w:rPr>
        <w:t>נעשה תהליך ארו</w:t>
      </w:r>
      <w:r>
        <w:rPr>
          <w:rFonts w:ascii="David" w:hAnsi="David" w:cs="David" w:hint="cs"/>
          <w:sz w:val="24"/>
          <w:szCs w:val="24"/>
          <w:rtl/>
        </w:rPr>
        <w:t>ך בו המועצה הגיעה למסקנה שצריך לבצע שינוי לכיוון נסיעה ברחוב החורש. רחוב החורש הינו חד סטרי.</w:t>
      </w:r>
    </w:p>
    <w:p w14:paraId="660FDB0F" w14:textId="3F48E4B3" w:rsidR="00A91915" w:rsidRDefault="00A91915" w:rsidP="006B1FB0">
      <w:pPr>
        <w:pStyle w:val="a9"/>
        <w:jc w:val="both"/>
        <w:rPr>
          <w:rFonts w:ascii="David" w:hAnsi="David" w:cs="David"/>
          <w:sz w:val="24"/>
          <w:szCs w:val="24"/>
          <w:rtl/>
        </w:rPr>
      </w:pPr>
      <w:r>
        <w:rPr>
          <w:rFonts w:ascii="David" w:hAnsi="David" w:cs="David" w:hint="cs"/>
          <w:sz w:val="24"/>
          <w:szCs w:val="24"/>
          <w:rtl/>
        </w:rPr>
        <w:t>השיקול המשמעותי ביותר הוא התחבורה הציבורית (קו 11) שנוסע מקריית עמל לרמת טבעון ונאלץ לעשות סיבוב שלם סביב רחוב החורש. היפוך כיוון נסיעה יחסוך כ-4-5 דקות לכל כיוון וכ- 500 מ' נסיעה.</w:t>
      </w:r>
      <w:r w:rsidR="0062592D">
        <w:rPr>
          <w:rFonts w:ascii="David" w:hAnsi="David" w:cs="David" w:hint="cs"/>
          <w:sz w:val="24"/>
          <w:szCs w:val="24"/>
          <w:rtl/>
        </w:rPr>
        <w:t xml:space="preserve"> כמו כן, השינוי יפצל את העומס הקיים במקטע העולה לכיוון המרכז ובכך יפחית עומסים.</w:t>
      </w:r>
    </w:p>
    <w:p w14:paraId="0953A91E" w14:textId="478E06E4" w:rsidR="00A91915" w:rsidRDefault="00A91915" w:rsidP="006B1FB0">
      <w:pPr>
        <w:pStyle w:val="a9"/>
        <w:jc w:val="both"/>
        <w:rPr>
          <w:rFonts w:ascii="David" w:hAnsi="David" w:cs="David"/>
          <w:sz w:val="24"/>
          <w:szCs w:val="24"/>
          <w:rtl/>
        </w:rPr>
      </w:pPr>
      <w:r>
        <w:rPr>
          <w:rFonts w:ascii="David" w:hAnsi="David" w:cs="David" w:hint="cs"/>
          <w:sz w:val="24"/>
          <w:szCs w:val="24"/>
          <w:rtl/>
        </w:rPr>
        <w:t xml:space="preserve">שיקול מרכזי נוסף היה לאפשר מעקף של קטע רחוב השקדים כשמתקיימים אירועים בפארק המייסדים. </w:t>
      </w:r>
    </w:p>
    <w:p w14:paraId="698B8F21" w14:textId="1991F3C4" w:rsidR="00A91915" w:rsidRPr="000569F6" w:rsidRDefault="00A91915" w:rsidP="006B1FB0">
      <w:pPr>
        <w:pStyle w:val="a9"/>
        <w:jc w:val="both"/>
        <w:rPr>
          <w:rFonts w:ascii="David" w:hAnsi="David" w:cs="David"/>
          <w:sz w:val="24"/>
          <w:szCs w:val="24"/>
          <w:rtl/>
        </w:rPr>
      </w:pPr>
      <w:r>
        <w:rPr>
          <w:rFonts w:ascii="David" w:hAnsi="David" w:cs="David" w:hint="cs"/>
          <w:sz w:val="24"/>
          <w:szCs w:val="24"/>
          <w:rtl/>
        </w:rPr>
        <w:t>בנוסף לתכנון נערך סיור עם מתכנן התנועה, לכל אורך ציר רחוב החורש</w:t>
      </w:r>
      <w:r w:rsidR="0062592D">
        <w:rPr>
          <w:rFonts w:ascii="David" w:hAnsi="David" w:cs="David" w:hint="cs"/>
          <w:sz w:val="24"/>
          <w:szCs w:val="24"/>
          <w:rtl/>
        </w:rPr>
        <w:t>,</w:t>
      </w:r>
      <w:r>
        <w:rPr>
          <w:rFonts w:ascii="David" w:hAnsi="David" w:cs="David" w:hint="cs"/>
          <w:sz w:val="24"/>
          <w:szCs w:val="24"/>
          <w:rtl/>
        </w:rPr>
        <w:t xml:space="preserve"> המלצתו: הסדרת תמרורים בכניסות וביציאות לרחוב החורש ולרחוב יסמין, הסדרת סימון החניות האלכסוניות בהתאם לכיוון התנועה.</w:t>
      </w:r>
    </w:p>
    <w:p w14:paraId="1E26AFBA" w14:textId="6CF63759" w:rsidR="00A11FDF" w:rsidRPr="00A11FDF" w:rsidRDefault="00A11FDF" w:rsidP="006B1FB0">
      <w:pPr>
        <w:pStyle w:val="a9"/>
        <w:jc w:val="both"/>
        <w:rPr>
          <w:rFonts w:ascii="David" w:hAnsi="David" w:cs="David"/>
          <w:sz w:val="24"/>
          <w:szCs w:val="24"/>
          <w:rtl/>
        </w:rPr>
      </w:pPr>
      <w:r w:rsidRPr="00A11FDF">
        <w:rPr>
          <w:rFonts w:ascii="David" w:hAnsi="David" w:cs="David" w:hint="cs"/>
          <w:sz w:val="24"/>
          <w:szCs w:val="24"/>
          <w:rtl/>
        </w:rPr>
        <w:t>הוצגו תוכניות תנועה להיפוך כיוון הנסיעה של רחוב החורש כולל מיקום תחנת האוטובוס</w:t>
      </w:r>
      <w:r w:rsidR="0062592D">
        <w:rPr>
          <w:rFonts w:ascii="David" w:hAnsi="David" w:cs="David" w:hint="cs"/>
          <w:sz w:val="24"/>
          <w:szCs w:val="24"/>
          <w:rtl/>
        </w:rPr>
        <w:t xml:space="preserve"> החדשה</w:t>
      </w:r>
      <w:r w:rsidRPr="00A11FDF">
        <w:rPr>
          <w:rFonts w:ascii="David" w:hAnsi="David" w:cs="David" w:hint="cs"/>
          <w:sz w:val="24"/>
          <w:szCs w:val="24"/>
          <w:rtl/>
        </w:rPr>
        <w:t xml:space="preserve">. הוצגו שתי חלופות. חלופה אחת הכוללת הרחבת המדרכה </w:t>
      </w:r>
      <w:r w:rsidR="00A91915">
        <w:rPr>
          <w:rFonts w:ascii="David" w:hAnsi="David" w:cs="David" w:hint="cs"/>
          <w:sz w:val="24"/>
          <w:szCs w:val="24"/>
          <w:rtl/>
        </w:rPr>
        <w:t xml:space="preserve">במיקום החדש </w:t>
      </w:r>
      <w:r w:rsidRPr="00A11FDF">
        <w:rPr>
          <w:rFonts w:ascii="David" w:hAnsi="David" w:cs="David" w:hint="cs"/>
          <w:sz w:val="24"/>
          <w:szCs w:val="24"/>
          <w:rtl/>
        </w:rPr>
        <w:t xml:space="preserve"> </w:t>
      </w:r>
      <w:r w:rsidR="00A91915">
        <w:rPr>
          <w:rFonts w:ascii="David" w:hAnsi="David" w:cs="David" w:hint="cs"/>
          <w:sz w:val="24"/>
          <w:szCs w:val="24"/>
          <w:rtl/>
        </w:rPr>
        <w:t xml:space="preserve">של </w:t>
      </w:r>
      <w:r w:rsidRPr="00A11FDF">
        <w:rPr>
          <w:rFonts w:ascii="David" w:hAnsi="David" w:cs="David" w:hint="cs"/>
          <w:sz w:val="24"/>
          <w:szCs w:val="24"/>
          <w:rtl/>
        </w:rPr>
        <w:t>תחנת האוטובוס וחלופה ללא הרחבת המדרכה לתחנת האוטובוס.</w:t>
      </w:r>
    </w:p>
    <w:p w14:paraId="013660A8" w14:textId="77777777" w:rsidR="00A11FDF" w:rsidRPr="00A11FDF" w:rsidRDefault="00A11FDF" w:rsidP="00E9025F">
      <w:pPr>
        <w:pStyle w:val="a9"/>
        <w:rPr>
          <w:rFonts w:ascii="David" w:hAnsi="David" w:cs="David"/>
          <w:sz w:val="16"/>
          <w:szCs w:val="16"/>
          <w:rtl/>
        </w:rPr>
      </w:pPr>
    </w:p>
    <w:p w14:paraId="47F8B9BA" w14:textId="7B22ED95" w:rsidR="00424BC6" w:rsidRDefault="00375268" w:rsidP="00730B1A">
      <w:pPr>
        <w:spacing w:after="0"/>
        <w:ind w:left="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sidR="000569F6">
        <w:rPr>
          <w:rFonts w:ascii="David" w:hAnsi="David" w:cs="David" w:hint="cs"/>
          <w:sz w:val="24"/>
          <w:szCs w:val="24"/>
          <w:rtl/>
        </w:rPr>
        <w:t xml:space="preserve">שתי </w:t>
      </w:r>
      <w:proofErr w:type="spellStart"/>
      <w:r w:rsidR="000569F6">
        <w:rPr>
          <w:rFonts w:ascii="David" w:hAnsi="David" w:cs="David" w:hint="cs"/>
          <w:sz w:val="24"/>
          <w:szCs w:val="24"/>
          <w:rtl/>
        </w:rPr>
        <w:t>התכניות</w:t>
      </w:r>
      <w:proofErr w:type="spellEnd"/>
      <w:r w:rsidR="000569F6">
        <w:rPr>
          <w:rFonts w:ascii="David" w:hAnsi="David" w:cs="David" w:hint="cs"/>
          <w:sz w:val="24"/>
          <w:szCs w:val="24"/>
          <w:rtl/>
        </w:rPr>
        <w:t xml:space="preserve"> מאושרות וייחתמו במשטרת התנועה</w:t>
      </w:r>
      <w:r w:rsidR="00725396">
        <w:rPr>
          <w:rFonts w:ascii="David" w:hAnsi="David" w:cs="David" w:hint="cs"/>
          <w:sz w:val="24"/>
          <w:szCs w:val="24"/>
          <w:rtl/>
        </w:rPr>
        <w:t>.</w:t>
      </w:r>
      <w:r w:rsidR="006D5930">
        <w:rPr>
          <w:rFonts w:ascii="David" w:hAnsi="David" w:cs="David" w:hint="cs"/>
          <w:sz w:val="24"/>
          <w:szCs w:val="24"/>
          <w:rtl/>
        </w:rPr>
        <w:t xml:space="preserve"> </w:t>
      </w:r>
    </w:p>
    <w:p w14:paraId="7A0F329B" w14:textId="77777777" w:rsidR="001C5CA0" w:rsidRPr="00E52AF0" w:rsidRDefault="001C5CA0" w:rsidP="004A4F22">
      <w:pPr>
        <w:jc w:val="both"/>
        <w:rPr>
          <w:rFonts w:ascii="David" w:hAnsi="David" w:cs="David"/>
          <w:sz w:val="24"/>
          <w:szCs w:val="24"/>
          <w:rtl/>
        </w:rPr>
      </w:pPr>
    </w:p>
    <w:p w14:paraId="0F4ED80C" w14:textId="00829EE2" w:rsidR="001C5CA0" w:rsidRPr="00E52AF0" w:rsidRDefault="00730B1A" w:rsidP="001C5CA0">
      <w:pPr>
        <w:pStyle w:val="a9"/>
        <w:numPr>
          <w:ilvl w:val="0"/>
          <w:numId w:val="23"/>
        </w:numPr>
        <w:jc w:val="both"/>
        <w:rPr>
          <w:rFonts w:ascii="David" w:hAnsi="David" w:cs="David"/>
          <w:b/>
          <w:bCs/>
          <w:sz w:val="24"/>
          <w:szCs w:val="24"/>
          <w:u w:val="single"/>
        </w:rPr>
      </w:pPr>
      <w:r>
        <w:rPr>
          <w:rFonts w:ascii="David" w:hAnsi="David" w:cs="David" w:hint="cs"/>
          <w:b/>
          <w:bCs/>
          <w:sz w:val="24"/>
          <w:szCs w:val="24"/>
          <w:u w:val="single"/>
          <w:rtl/>
        </w:rPr>
        <w:t>הוספת פס האטה ברחוב כצנלסון 1</w:t>
      </w:r>
    </w:p>
    <w:p w14:paraId="382F0780" w14:textId="77777777" w:rsidR="00375268" w:rsidRPr="00E52AF0" w:rsidRDefault="00375268" w:rsidP="00375268">
      <w:pPr>
        <w:pStyle w:val="a9"/>
        <w:jc w:val="both"/>
        <w:rPr>
          <w:rFonts w:ascii="David" w:hAnsi="David" w:cs="David"/>
          <w:b/>
          <w:bCs/>
          <w:sz w:val="24"/>
          <w:szCs w:val="24"/>
          <w:u w:val="single"/>
          <w:rtl/>
        </w:rPr>
      </w:pPr>
    </w:p>
    <w:p w14:paraId="4032CE5C" w14:textId="6F611B5E" w:rsidR="001C5CA0" w:rsidRPr="00E52AF0" w:rsidRDefault="000A259C" w:rsidP="000B427B">
      <w:pPr>
        <w:pStyle w:val="a9"/>
        <w:jc w:val="both"/>
        <w:rPr>
          <w:rFonts w:ascii="David" w:hAnsi="David" w:cs="David"/>
          <w:sz w:val="24"/>
          <w:szCs w:val="24"/>
          <w:rtl/>
        </w:rPr>
      </w:pPr>
      <w:r>
        <w:rPr>
          <w:rFonts w:ascii="David" w:hAnsi="David" w:cs="David" w:hint="cs"/>
          <w:sz w:val="24"/>
          <w:szCs w:val="24"/>
          <w:rtl/>
        </w:rPr>
        <w:t xml:space="preserve">הוצגה תכנית </w:t>
      </w:r>
      <w:r w:rsidR="00730B1A">
        <w:rPr>
          <w:rFonts w:ascii="David" w:hAnsi="David" w:cs="David" w:hint="cs"/>
          <w:sz w:val="24"/>
          <w:szCs w:val="24"/>
          <w:rtl/>
        </w:rPr>
        <w:t xml:space="preserve">להוספת פס האטה סמוך לכצנלסון 1 בין </w:t>
      </w:r>
      <w:r w:rsidR="00A91915">
        <w:rPr>
          <w:rFonts w:ascii="David" w:hAnsi="David" w:cs="David" w:hint="cs"/>
          <w:sz w:val="24"/>
          <w:szCs w:val="24"/>
          <w:rtl/>
        </w:rPr>
        <w:t>הכניסה לרחוב מרדכי לבין סמטת האחים פיש</w:t>
      </w:r>
      <w:r w:rsidR="003B2132">
        <w:rPr>
          <w:rFonts w:ascii="David" w:hAnsi="David" w:cs="David" w:hint="cs"/>
          <w:sz w:val="24"/>
          <w:szCs w:val="24"/>
          <w:rtl/>
        </w:rPr>
        <w:t xml:space="preserve">. </w:t>
      </w:r>
      <w:r w:rsidR="00730B1A">
        <w:rPr>
          <w:rFonts w:ascii="David" w:hAnsi="David" w:cs="David" w:hint="cs"/>
          <w:sz w:val="24"/>
          <w:szCs w:val="24"/>
          <w:rtl/>
        </w:rPr>
        <w:t xml:space="preserve"> פס האטה יוקם במרחק של 12 מ' מכל צומת ובמרחק של 2 מהמדרכה על מנת שלא לפגוע בחניות.</w:t>
      </w:r>
    </w:p>
    <w:p w14:paraId="12026E3F" w14:textId="77777777" w:rsidR="00C2212A" w:rsidRPr="00E52AF0" w:rsidRDefault="00C2212A" w:rsidP="00375268">
      <w:pPr>
        <w:pStyle w:val="a9"/>
        <w:jc w:val="both"/>
        <w:rPr>
          <w:rFonts w:ascii="David" w:eastAsia="Times New Roman" w:hAnsi="David" w:cs="David"/>
          <w:b/>
          <w:bCs/>
          <w:sz w:val="24"/>
          <w:szCs w:val="24"/>
          <w:u w:val="single"/>
          <w:rtl/>
        </w:rPr>
      </w:pPr>
    </w:p>
    <w:p w14:paraId="1886102F" w14:textId="4DB4E4F8" w:rsidR="001C5CA0" w:rsidRDefault="00B1367C" w:rsidP="000B427B">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proofErr w:type="spellStart"/>
      <w:r w:rsidR="000A259C">
        <w:rPr>
          <w:rFonts w:ascii="David" w:hAnsi="David" w:cs="David" w:hint="cs"/>
          <w:sz w:val="24"/>
          <w:szCs w:val="24"/>
          <w:rtl/>
        </w:rPr>
        <w:t>התכנית</w:t>
      </w:r>
      <w:proofErr w:type="spellEnd"/>
      <w:r w:rsidR="000A259C">
        <w:rPr>
          <w:rFonts w:ascii="David" w:hAnsi="David" w:cs="David" w:hint="cs"/>
          <w:sz w:val="24"/>
          <w:szCs w:val="24"/>
          <w:rtl/>
        </w:rPr>
        <w:t xml:space="preserve"> מאושרת</w:t>
      </w:r>
      <w:r w:rsidR="006D5930">
        <w:rPr>
          <w:rFonts w:ascii="David" w:hAnsi="David" w:cs="David" w:hint="cs"/>
          <w:sz w:val="24"/>
          <w:szCs w:val="24"/>
          <w:rtl/>
        </w:rPr>
        <w:t>.</w:t>
      </w:r>
    </w:p>
    <w:p w14:paraId="37897048" w14:textId="77777777" w:rsidR="00C1628A" w:rsidRDefault="00C1628A" w:rsidP="000B427B">
      <w:pPr>
        <w:ind w:firstLine="720"/>
        <w:jc w:val="both"/>
        <w:rPr>
          <w:rFonts w:ascii="David" w:hAnsi="David" w:cs="David"/>
          <w:sz w:val="24"/>
          <w:szCs w:val="24"/>
          <w:rtl/>
        </w:rPr>
      </w:pPr>
    </w:p>
    <w:p w14:paraId="400B03D3" w14:textId="481A4992" w:rsidR="00730B1A" w:rsidRPr="00E52AF0" w:rsidRDefault="00730B1A" w:rsidP="00730B1A">
      <w:pPr>
        <w:pStyle w:val="a9"/>
        <w:numPr>
          <w:ilvl w:val="0"/>
          <w:numId w:val="23"/>
        </w:numPr>
        <w:jc w:val="both"/>
        <w:rPr>
          <w:rFonts w:ascii="David" w:hAnsi="David" w:cs="David"/>
          <w:b/>
          <w:bCs/>
          <w:sz w:val="24"/>
          <w:szCs w:val="24"/>
          <w:u w:val="single"/>
        </w:rPr>
      </w:pPr>
      <w:r>
        <w:rPr>
          <w:rFonts w:ascii="David" w:hAnsi="David" w:cs="David" w:hint="cs"/>
          <w:b/>
          <w:bCs/>
          <w:sz w:val="24"/>
          <w:szCs w:val="24"/>
          <w:u w:val="single"/>
          <w:rtl/>
        </w:rPr>
        <w:lastRenderedPageBreak/>
        <w:t>הוספת פס מעבר חצייה מוגבה ונגיש בשביל האופניים ברחוב מנחם בגין 8</w:t>
      </w:r>
    </w:p>
    <w:p w14:paraId="6AF220B2" w14:textId="77777777" w:rsidR="003B2132" w:rsidRPr="00CD7806" w:rsidRDefault="003B2132" w:rsidP="003B2132">
      <w:pPr>
        <w:pStyle w:val="a9"/>
        <w:jc w:val="both"/>
        <w:rPr>
          <w:rFonts w:ascii="David" w:hAnsi="David" w:cs="David"/>
          <w:sz w:val="12"/>
          <w:szCs w:val="12"/>
          <w:rtl/>
        </w:rPr>
      </w:pPr>
    </w:p>
    <w:p w14:paraId="62A1EF18" w14:textId="12E76D80" w:rsidR="003B2132" w:rsidRDefault="003D1D4D" w:rsidP="003B2132">
      <w:pPr>
        <w:pStyle w:val="a9"/>
        <w:jc w:val="both"/>
        <w:rPr>
          <w:rFonts w:ascii="David" w:hAnsi="David" w:cs="David"/>
          <w:sz w:val="24"/>
          <w:szCs w:val="24"/>
          <w:rtl/>
        </w:rPr>
      </w:pPr>
      <w:r>
        <w:rPr>
          <w:rFonts w:ascii="David" w:hAnsi="David" w:cs="David" w:hint="cs"/>
          <w:sz w:val="24"/>
          <w:szCs w:val="24"/>
          <w:rtl/>
        </w:rPr>
        <w:t xml:space="preserve">שביל האופניים כיום מונמך בין שתי מדרכות לאורך רחוב </w:t>
      </w:r>
      <w:r w:rsidR="00CD7806">
        <w:rPr>
          <w:rFonts w:ascii="David" w:hAnsi="David" w:cs="David" w:hint="cs"/>
          <w:sz w:val="24"/>
          <w:szCs w:val="24"/>
          <w:rtl/>
        </w:rPr>
        <w:t>מנחם בגין בצל אורנים</w:t>
      </w:r>
      <w:r>
        <w:rPr>
          <w:rFonts w:ascii="David" w:hAnsi="David" w:cs="David" w:hint="cs"/>
          <w:sz w:val="24"/>
          <w:szCs w:val="24"/>
          <w:rtl/>
        </w:rPr>
        <w:t xml:space="preserve"> בצד של מבני החינוך. על מנת שנכה יוכל לחצות מתחנת האוטובוס לכיוון המדרכה של מבני החינוך נדרש ליצור מעבר חצייה נוסף מפולס בגובה המדרכות.  </w:t>
      </w:r>
      <w:r w:rsidR="003B2132">
        <w:rPr>
          <w:rFonts w:ascii="David" w:hAnsi="David" w:cs="David" w:hint="cs"/>
          <w:sz w:val="24"/>
          <w:szCs w:val="24"/>
          <w:rtl/>
        </w:rPr>
        <w:t>מעבר החצייה המוגבה שוליו יהיו בשיפוע שיאפשר המשך רכיבה על אופניים מבלי להפריע לרוכבים.</w:t>
      </w:r>
    </w:p>
    <w:p w14:paraId="6533F128" w14:textId="1B3DFD0C" w:rsidR="00730B1A" w:rsidRDefault="00730B1A" w:rsidP="00730B1A">
      <w:pPr>
        <w:pStyle w:val="a9"/>
        <w:jc w:val="both"/>
        <w:rPr>
          <w:rFonts w:ascii="David" w:hAnsi="David" w:cs="David"/>
          <w:sz w:val="24"/>
          <w:szCs w:val="24"/>
          <w:rtl/>
        </w:rPr>
      </w:pPr>
      <w:r>
        <w:rPr>
          <w:rFonts w:ascii="David" w:hAnsi="David" w:cs="David" w:hint="cs"/>
          <w:sz w:val="24"/>
          <w:szCs w:val="24"/>
          <w:rtl/>
        </w:rPr>
        <w:t xml:space="preserve">הוצגה תכנית להוספת מעבר חצייה מוגבה ונגיש </w:t>
      </w:r>
      <w:r w:rsidR="00CD7806">
        <w:rPr>
          <w:rFonts w:ascii="David" w:hAnsi="David" w:cs="David" w:hint="cs"/>
          <w:sz w:val="24"/>
          <w:szCs w:val="24"/>
          <w:rtl/>
        </w:rPr>
        <w:t xml:space="preserve">על </w:t>
      </w:r>
      <w:r>
        <w:rPr>
          <w:rFonts w:ascii="David" w:hAnsi="David" w:cs="David" w:hint="cs"/>
          <w:sz w:val="24"/>
          <w:szCs w:val="24"/>
          <w:rtl/>
        </w:rPr>
        <w:t>שביל הא</w:t>
      </w:r>
      <w:r w:rsidR="00A11FDF">
        <w:rPr>
          <w:rFonts w:ascii="David" w:hAnsi="David" w:cs="David" w:hint="cs"/>
          <w:sz w:val="24"/>
          <w:szCs w:val="24"/>
          <w:rtl/>
        </w:rPr>
        <w:t>ו</w:t>
      </w:r>
      <w:r>
        <w:rPr>
          <w:rFonts w:ascii="David" w:hAnsi="David" w:cs="David" w:hint="cs"/>
          <w:sz w:val="24"/>
          <w:szCs w:val="24"/>
          <w:rtl/>
        </w:rPr>
        <w:t xml:space="preserve">פניים ברחוב מנחם בגין </w:t>
      </w:r>
      <w:r w:rsidR="00A11FDF">
        <w:rPr>
          <w:rFonts w:ascii="David" w:hAnsi="David" w:cs="David" w:hint="cs"/>
          <w:sz w:val="24"/>
          <w:szCs w:val="24"/>
          <w:rtl/>
        </w:rPr>
        <w:t>8 בשכונת צל אורנים</w:t>
      </w:r>
      <w:r>
        <w:rPr>
          <w:rFonts w:ascii="David" w:hAnsi="David" w:cs="David" w:hint="cs"/>
          <w:sz w:val="24"/>
          <w:szCs w:val="24"/>
          <w:rtl/>
        </w:rPr>
        <w:t>.</w:t>
      </w:r>
    </w:p>
    <w:p w14:paraId="772400F4" w14:textId="77777777" w:rsidR="00730B1A" w:rsidRDefault="00730B1A" w:rsidP="00730B1A">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proofErr w:type="spellStart"/>
      <w:r>
        <w:rPr>
          <w:rFonts w:ascii="David" w:hAnsi="David" w:cs="David" w:hint="cs"/>
          <w:sz w:val="24"/>
          <w:szCs w:val="24"/>
          <w:rtl/>
        </w:rPr>
        <w:t>התכנית</w:t>
      </w:r>
      <w:proofErr w:type="spellEnd"/>
      <w:r>
        <w:rPr>
          <w:rFonts w:ascii="David" w:hAnsi="David" w:cs="David" w:hint="cs"/>
          <w:sz w:val="24"/>
          <w:szCs w:val="24"/>
          <w:rtl/>
        </w:rPr>
        <w:t xml:space="preserve"> מאושרת.</w:t>
      </w:r>
    </w:p>
    <w:p w14:paraId="6062C72A" w14:textId="77777777" w:rsidR="00CD7806" w:rsidRPr="00CD7806" w:rsidRDefault="00CD7806" w:rsidP="00CD7806">
      <w:pPr>
        <w:pStyle w:val="a9"/>
        <w:numPr>
          <w:ilvl w:val="0"/>
          <w:numId w:val="23"/>
        </w:numPr>
        <w:jc w:val="both"/>
        <w:rPr>
          <w:rFonts w:ascii="David" w:hAnsi="David" w:cs="David"/>
          <w:b/>
          <w:bCs/>
          <w:sz w:val="24"/>
          <w:szCs w:val="24"/>
          <w:u w:val="single"/>
        </w:rPr>
      </w:pPr>
      <w:r w:rsidRPr="00CD7806">
        <w:rPr>
          <w:rFonts w:ascii="David" w:hAnsi="David" w:cs="David" w:hint="cs"/>
          <w:b/>
          <w:bCs/>
          <w:sz w:val="24"/>
          <w:szCs w:val="24"/>
          <w:u w:val="single"/>
          <w:rtl/>
        </w:rPr>
        <w:t>הוספת פסי האטה בשכונת צל אורנים לצורך מיתון התנועה</w:t>
      </w:r>
    </w:p>
    <w:p w14:paraId="298630B1" w14:textId="332CFFEC" w:rsidR="00CD7806" w:rsidRDefault="00CD7806" w:rsidP="00CD7806">
      <w:pPr>
        <w:pStyle w:val="a9"/>
        <w:jc w:val="both"/>
        <w:rPr>
          <w:rFonts w:ascii="David" w:hAnsi="David" w:cs="David"/>
          <w:sz w:val="24"/>
          <w:szCs w:val="24"/>
          <w:rtl/>
        </w:rPr>
      </w:pPr>
      <w:r>
        <w:rPr>
          <w:rFonts w:ascii="David" w:hAnsi="David" w:cs="David" w:hint="cs"/>
          <w:sz w:val="24"/>
          <w:szCs w:val="24"/>
          <w:rtl/>
        </w:rPr>
        <w:t xml:space="preserve">בישיבה עלה נושא מיתון מהירות התנועה בצירים הראשיים בשכונת צל אורנים, הוצע להוסיף פסי האטה (ולא לסמנם כמעברי חצייה) במקומות המונגשים מול השבילים החוצים בשכונה. יש להסיר את ההנגשה לעיוורים במדרכות המונמכות המונגשות מאחר ואלו יכולות להוות </w:t>
      </w:r>
      <w:proofErr w:type="spellStart"/>
      <w:r>
        <w:rPr>
          <w:rFonts w:ascii="David" w:hAnsi="David" w:cs="David" w:hint="cs"/>
          <w:sz w:val="24"/>
          <w:szCs w:val="24"/>
          <w:rtl/>
        </w:rPr>
        <w:t>הטעייה</w:t>
      </w:r>
      <w:proofErr w:type="spellEnd"/>
      <w:r>
        <w:rPr>
          <w:rFonts w:ascii="David" w:hAnsi="David" w:cs="David" w:hint="cs"/>
          <w:sz w:val="24"/>
          <w:szCs w:val="24"/>
          <w:rtl/>
        </w:rPr>
        <w:t xml:space="preserve"> לעיוורים מכיוון שאינן מובילות למעבר חצייה מסומן. </w:t>
      </w:r>
    </w:p>
    <w:p w14:paraId="6488EF27" w14:textId="77777777" w:rsidR="00CD7806" w:rsidRPr="00CD7806" w:rsidRDefault="00CD7806" w:rsidP="00CD7806">
      <w:pPr>
        <w:pStyle w:val="a9"/>
        <w:jc w:val="both"/>
        <w:rPr>
          <w:rFonts w:ascii="David" w:hAnsi="David" w:cs="David"/>
          <w:sz w:val="12"/>
          <w:szCs w:val="12"/>
          <w:rtl/>
        </w:rPr>
      </w:pPr>
    </w:p>
    <w:p w14:paraId="1C06D0F7" w14:textId="786562B7" w:rsidR="00CD7806" w:rsidRPr="00E52AF0" w:rsidRDefault="00CD7806" w:rsidP="00CD7806">
      <w:pPr>
        <w:pStyle w:val="a9"/>
        <w:jc w:val="both"/>
        <w:rPr>
          <w:rFonts w:ascii="David" w:hAnsi="David" w:cs="David"/>
          <w:sz w:val="24"/>
          <w:szCs w:val="24"/>
          <w:rtl/>
        </w:rPr>
      </w:pPr>
      <w:r>
        <w:rPr>
          <w:rFonts w:ascii="David" w:hAnsi="David" w:cs="David" w:hint="cs"/>
          <w:sz w:val="24"/>
          <w:szCs w:val="24"/>
          <w:rtl/>
        </w:rPr>
        <w:t>בישיבה הבאה תוצג תכנית עם המלצות למיקומי פסי האטה בשכונה לצורך מיתון התנועה.</w:t>
      </w:r>
    </w:p>
    <w:p w14:paraId="20716DEB" w14:textId="670030DC" w:rsidR="00375268" w:rsidRDefault="00375268" w:rsidP="00375268">
      <w:pPr>
        <w:jc w:val="both"/>
        <w:rPr>
          <w:rFonts w:ascii="David" w:hAnsi="David" w:cs="David"/>
          <w:b/>
          <w:bCs/>
          <w:sz w:val="24"/>
          <w:szCs w:val="24"/>
          <w:u w:val="single"/>
          <w:rtl/>
        </w:rPr>
      </w:pPr>
      <w:r w:rsidRPr="00E52AF0">
        <w:rPr>
          <w:rFonts w:ascii="David" w:hAnsi="David" w:cs="David"/>
          <w:b/>
          <w:bCs/>
          <w:sz w:val="24"/>
          <w:szCs w:val="24"/>
          <w:u w:val="single"/>
          <w:rtl/>
        </w:rPr>
        <w:t xml:space="preserve">תמרורים וסימונים </w:t>
      </w:r>
    </w:p>
    <w:tbl>
      <w:tblPr>
        <w:tblStyle w:val="ac"/>
        <w:bidiVisual/>
        <w:tblW w:w="8921" w:type="dxa"/>
        <w:tblLook w:val="04A0" w:firstRow="1" w:lastRow="0" w:firstColumn="1" w:lastColumn="0" w:noHBand="0" w:noVBand="1"/>
      </w:tblPr>
      <w:tblGrid>
        <w:gridCol w:w="701"/>
        <w:gridCol w:w="1972"/>
        <w:gridCol w:w="2754"/>
        <w:gridCol w:w="1842"/>
        <w:gridCol w:w="1652"/>
      </w:tblGrid>
      <w:tr w:rsidR="00244330" w14:paraId="2DE36F51" w14:textId="77777777" w:rsidTr="00244330">
        <w:tc>
          <w:tcPr>
            <w:tcW w:w="701" w:type="dxa"/>
          </w:tcPr>
          <w:p w14:paraId="5E0EA766" w14:textId="77777777" w:rsidR="00244330" w:rsidRPr="00244330" w:rsidRDefault="00244330" w:rsidP="00244330">
            <w:pPr>
              <w:jc w:val="both"/>
              <w:rPr>
                <w:rFonts w:ascii="Narkisim" w:eastAsia="Times New Roman" w:hAnsi="Narkisim" w:cs="Narkisim"/>
                <w:b/>
                <w:bCs/>
                <w:color w:val="000000"/>
                <w:sz w:val="12"/>
                <w:szCs w:val="12"/>
                <w:rtl/>
              </w:rPr>
            </w:pPr>
          </w:p>
          <w:p w14:paraId="19BC0914" w14:textId="67AC74ED" w:rsidR="00244330" w:rsidRPr="00244330" w:rsidRDefault="00244330" w:rsidP="00244330">
            <w:pPr>
              <w:jc w:val="both"/>
              <w:rPr>
                <w:rFonts w:ascii="David" w:hAnsi="David" w:cs="David"/>
                <w:b/>
                <w:bCs/>
                <w:sz w:val="24"/>
                <w:szCs w:val="24"/>
                <w:u w:val="single"/>
                <w:rtl/>
              </w:rPr>
            </w:pPr>
            <w:r w:rsidRPr="00244330">
              <w:rPr>
                <w:rFonts w:ascii="Narkisim" w:eastAsia="Times New Roman" w:hAnsi="Narkisim" w:cs="Narkisim"/>
                <w:b/>
                <w:bCs/>
                <w:color w:val="000000"/>
                <w:sz w:val="28"/>
                <w:szCs w:val="28"/>
                <w:rtl/>
              </w:rPr>
              <w:t>מס'</w:t>
            </w:r>
          </w:p>
        </w:tc>
        <w:tc>
          <w:tcPr>
            <w:tcW w:w="1972" w:type="dxa"/>
            <w:vAlign w:val="center"/>
          </w:tcPr>
          <w:p w14:paraId="5DB4FAE3" w14:textId="613E2FF7" w:rsidR="00244330" w:rsidRPr="00244330" w:rsidRDefault="00244330" w:rsidP="00244330">
            <w:pPr>
              <w:jc w:val="both"/>
              <w:rPr>
                <w:rFonts w:ascii="David" w:hAnsi="David" w:cs="David"/>
                <w:b/>
                <w:bCs/>
                <w:sz w:val="24"/>
                <w:szCs w:val="24"/>
                <w:u w:val="single"/>
                <w:rtl/>
              </w:rPr>
            </w:pPr>
            <w:r w:rsidRPr="00244330">
              <w:rPr>
                <w:rFonts w:ascii="Narkisim" w:eastAsia="Times New Roman" w:hAnsi="Narkisim" w:cs="Narkisim"/>
                <w:b/>
                <w:bCs/>
                <w:color w:val="000000"/>
                <w:sz w:val="28"/>
                <w:szCs w:val="28"/>
                <w:rtl/>
              </w:rPr>
              <w:t xml:space="preserve">כתובת </w:t>
            </w:r>
          </w:p>
        </w:tc>
        <w:tc>
          <w:tcPr>
            <w:tcW w:w="2754" w:type="dxa"/>
            <w:vAlign w:val="center"/>
          </w:tcPr>
          <w:p w14:paraId="0309C045" w14:textId="3002C72F" w:rsidR="00244330" w:rsidRPr="00244330" w:rsidRDefault="00244330" w:rsidP="00244330">
            <w:pPr>
              <w:jc w:val="center"/>
              <w:rPr>
                <w:rFonts w:ascii="David" w:hAnsi="David" w:cs="David"/>
                <w:b/>
                <w:bCs/>
                <w:sz w:val="24"/>
                <w:szCs w:val="24"/>
                <w:u w:val="single"/>
                <w:rtl/>
              </w:rPr>
            </w:pPr>
            <w:r w:rsidRPr="00244330">
              <w:rPr>
                <w:rFonts w:ascii="Narkisim" w:eastAsia="Times New Roman" w:hAnsi="Narkisim" w:cs="Narkisim"/>
                <w:b/>
                <w:bCs/>
                <w:color w:val="000000"/>
                <w:sz w:val="28"/>
                <w:szCs w:val="28"/>
                <w:rtl/>
              </w:rPr>
              <w:t>ת</w:t>
            </w:r>
            <w:r w:rsidRPr="00244330">
              <w:rPr>
                <w:rFonts w:ascii="Narkisim" w:eastAsia="Times New Roman" w:hAnsi="Narkisim" w:cs="Narkisim" w:hint="cs"/>
                <w:b/>
                <w:bCs/>
                <w:color w:val="000000"/>
                <w:sz w:val="28"/>
                <w:szCs w:val="28"/>
                <w:rtl/>
              </w:rPr>
              <w:t>י</w:t>
            </w:r>
            <w:r w:rsidRPr="00244330">
              <w:rPr>
                <w:rFonts w:ascii="Narkisim" w:eastAsia="Times New Roman" w:hAnsi="Narkisim" w:cs="Narkisim"/>
                <w:b/>
                <w:bCs/>
                <w:color w:val="000000"/>
                <w:sz w:val="28"/>
                <w:szCs w:val="28"/>
                <w:rtl/>
              </w:rPr>
              <w:t>אור העבודה הנדרשת</w:t>
            </w:r>
          </w:p>
        </w:tc>
        <w:tc>
          <w:tcPr>
            <w:tcW w:w="1842" w:type="dxa"/>
            <w:vAlign w:val="center"/>
          </w:tcPr>
          <w:p w14:paraId="2821B677" w14:textId="7CB467E5" w:rsidR="00244330" w:rsidRPr="00244330" w:rsidRDefault="00244330" w:rsidP="00244330">
            <w:pPr>
              <w:jc w:val="center"/>
              <w:rPr>
                <w:rFonts w:ascii="David" w:hAnsi="David" w:cs="David"/>
                <w:b/>
                <w:bCs/>
                <w:sz w:val="24"/>
                <w:szCs w:val="24"/>
                <w:u w:val="single"/>
                <w:rtl/>
              </w:rPr>
            </w:pPr>
            <w:r w:rsidRPr="00244330">
              <w:rPr>
                <w:rFonts w:ascii="Narkisim" w:eastAsia="Times New Roman" w:hAnsi="Narkisim" w:cs="Narkisim"/>
                <w:b/>
                <w:bCs/>
                <w:color w:val="000000"/>
                <w:sz w:val="28"/>
                <w:szCs w:val="28"/>
                <w:rtl/>
              </w:rPr>
              <w:t>סוג</w:t>
            </w:r>
            <w:r w:rsidRPr="00244330">
              <w:rPr>
                <w:rFonts w:ascii="Narkisim" w:eastAsia="Times New Roman" w:hAnsi="Narkisim" w:cs="Narkisim" w:hint="cs"/>
                <w:b/>
                <w:bCs/>
                <w:color w:val="000000"/>
                <w:sz w:val="28"/>
                <w:szCs w:val="28"/>
                <w:rtl/>
              </w:rPr>
              <w:t xml:space="preserve"> </w:t>
            </w:r>
            <w:r w:rsidRPr="00244330">
              <w:rPr>
                <w:rFonts w:ascii="Narkisim" w:eastAsia="Times New Roman" w:hAnsi="Narkisim" w:cs="Narkisim"/>
                <w:b/>
                <w:bCs/>
                <w:color w:val="000000"/>
                <w:sz w:val="28"/>
                <w:szCs w:val="28"/>
                <w:rtl/>
              </w:rPr>
              <w:t>הסימון ו/או התמרור</w:t>
            </w:r>
          </w:p>
        </w:tc>
        <w:tc>
          <w:tcPr>
            <w:tcW w:w="1652" w:type="dxa"/>
          </w:tcPr>
          <w:p w14:paraId="3061AAD5" w14:textId="227686FE" w:rsidR="00244330" w:rsidRPr="00244330" w:rsidRDefault="00244330" w:rsidP="00244330">
            <w:pPr>
              <w:jc w:val="center"/>
              <w:rPr>
                <w:rFonts w:ascii="David" w:hAnsi="David" w:cs="David"/>
                <w:b/>
                <w:bCs/>
                <w:sz w:val="24"/>
                <w:szCs w:val="24"/>
                <w:u w:val="single"/>
                <w:rtl/>
              </w:rPr>
            </w:pPr>
            <w:r w:rsidRPr="00244330">
              <w:rPr>
                <w:rFonts w:ascii="Narkisim" w:eastAsia="Times New Roman" w:hAnsi="Narkisim" w:cs="Narkisim" w:hint="cs"/>
                <w:b/>
                <w:bCs/>
                <w:color w:val="000000"/>
                <w:sz w:val="28"/>
                <w:szCs w:val="28"/>
                <w:rtl/>
              </w:rPr>
              <w:t>הערות</w:t>
            </w:r>
          </w:p>
        </w:tc>
      </w:tr>
      <w:tr w:rsidR="00244330" w14:paraId="06254B72" w14:textId="77777777" w:rsidTr="00244330">
        <w:tc>
          <w:tcPr>
            <w:tcW w:w="701" w:type="dxa"/>
          </w:tcPr>
          <w:p w14:paraId="09324A46" w14:textId="38258BD3"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w:t>
            </w:r>
          </w:p>
        </w:tc>
        <w:tc>
          <w:tcPr>
            <w:tcW w:w="1972" w:type="dxa"/>
          </w:tcPr>
          <w:p w14:paraId="69581CB8" w14:textId="5A93946D" w:rsidR="00244330" w:rsidRPr="00244330" w:rsidRDefault="00244330" w:rsidP="00244330">
            <w:pPr>
              <w:rPr>
                <w:rFonts w:ascii="David" w:hAnsi="David" w:cs="David"/>
                <w:sz w:val="24"/>
                <w:szCs w:val="24"/>
                <w:rtl/>
              </w:rPr>
            </w:pPr>
            <w:r w:rsidRPr="00244330">
              <w:rPr>
                <w:rFonts w:ascii="David" w:hAnsi="David" w:cs="David" w:hint="cs"/>
                <w:sz w:val="24"/>
                <w:szCs w:val="24"/>
                <w:rtl/>
              </w:rPr>
              <w:t>דוד אלעזר</w:t>
            </w:r>
          </w:p>
        </w:tc>
        <w:tc>
          <w:tcPr>
            <w:tcW w:w="2754" w:type="dxa"/>
          </w:tcPr>
          <w:p w14:paraId="7452AF02" w14:textId="0C809B3B" w:rsidR="00244330" w:rsidRPr="00244330" w:rsidRDefault="00244330" w:rsidP="00244330">
            <w:pPr>
              <w:rPr>
                <w:rFonts w:ascii="David" w:hAnsi="David" w:cs="David"/>
                <w:sz w:val="24"/>
                <w:szCs w:val="24"/>
                <w:rtl/>
              </w:rPr>
            </w:pPr>
            <w:r w:rsidRPr="00244330">
              <w:rPr>
                <w:rFonts w:ascii="David" w:hAnsi="David" w:cs="David" w:hint="cs"/>
                <w:sz w:val="24"/>
                <w:szCs w:val="24"/>
                <w:rtl/>
              </w:rPr>
              <w:t>ביטול סימון אדום לבן</w:t>
            </w:r>
          </w:p>
        </w:tc>
        <w:tc>
          <w:tcPr>
            <w:tcW w:w="1842" w:type="dxa"/>
          </w:tcPr>
          <w:p w14:paraId="2310DCB6" w14:textId="34BD9290" w:rsidR="00244330" w:rsidRPr="00244330" w:rsidRDefault="00244330" w:rsidP="00244330">
            <w:pPr>
              <w:rPr>
                <w:rFonts w:ascii="David" w:hAnsi="David" w:cs="David"/>
                <w:sz w:val="24"/>
                <w:szCs w:val="24"/>
                <w:rtl/>
              </w:rPr>
            </w:pPr>
            <w:r w:rsidRPr="00244330">
              <w:rPr>
                <w:rFonts w:ascii="David" w:hAnsi="David" w:cs="David" w:hint="cs"/>
                <w:sz w:val="24"/>
                <w:szCs w:val="24"/>
                <w:rtl/>
              </w:rPr>
              <w:t>818</w:t>
            </w:r>
          </w:p>
        </w:tc>
        <w:tc>
          <w:tcPr>
            <w:tcW w:w="1652" w:type="dxa"/>
          </w:tcPr>
          <w:p w14:paraId="58EFE4B1" w14:textId="0F465614" w:rsidR="00244330" w:rsidRPr="00A25F81"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4CBBCFCC" w14:textId="77777777" w:rsidTr="00244330">
        <w:tc>
          <w:tcPr>
            <w:tcW w:w="701" w:type="dxa"/>
          </w:tcPr>
          <w:p w14:paraId="5FCC1287" w14:textId="1371F76B"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2</w:t>
            </w:r>
          </w:p>
        </w:tc>
        <w:tc>
          <w:tcPr>
            <w:tcW w:w="1972" w:type="dxa"/>
          </w:tcPr>
          <w:p w14:paraId="32EFB523" w14:textId="35190358" w:rsidR="00244330" w:rsidRPr="00244330" w:rsidRDefault="00244330" w:rsidP="00244330">
            <w:pPr>
              <w:rPr>
                <w:rFonts w:ascii="David" w:hAnsi="David" w:cs="David"/>
                <w:sz w:val="24"/>
                <w:szCs w:val="24"/>
                <w:rtl/>
              </w:rPr>
            </w:pPr>
            <w:r w:rsidRPr="00244330">
              <w:rPr>
                <w:rFonts w:ascii="David" w:hAnsi="David" w:cs="David" w:hint="cs"/>
                <w:sz w:val="24"/>
                <w:szCs w:val="24"/>
                <w:rtl/>
              </w:rPr>
              <w:t xml:space="preserve">זבולון 6-8 </w:t>
            </w:r>
          </w:p>
        </w:tc>
        <w:tc>
          <w:tcPr>
            <w:tcW w:w="2754" w:type="dxa"/>
          </w:tcPr>
          <w:p w14:paraId="3104CF5D" w14:textId="3B8015DD" w:rsidR="00244330" w:rsidRPr="00244330" w:rsidRDefault="00244330" w:rsidP="00244330">
            <w:pPr>
              <w:rPr>
                <w:rFonts w:ascii="David" w:hAnsi="David" w:cs="David"/>
                <w:sz w:val="24"/>
                <w:szCs w:val="24"/>
                <w:rtl/>
              </w:rPr>
            </w:pPr>
            <w:r>
              <w:rPr>
                <w:rFonts w:ascii="David" w:hAnsi="David" w:cs="David" w:hint="cs"/>
                <w:sz w:val="24"/>
                <w:szCs w:val="24"/>
                <w:rtl/>
              </w:rPr>
              <w:t>סימון אדום לבן</w:t>
            </w:r>
          </w:p>
        </w:tc>
        <w:tc>
          <w:tcPr>
            <w:tcW w:w="1842" w:type="dxa"/>
          </w:tcPr>
          <w:p w14:paraId="2093FFD9" w14:textId="5FD2637C" w:rsidR="00244330" w:rsidRPr="00244330" w:rsidRDefault="00244330" w:rsidP="00244330">
            <w:pPr>
              <w:rPr>
                <w:rFonts w:ascii="David" w:hAnsi="David" w:cs="David"/>
                <w:sz w:val="24"/>
                <w:szCs w:val="24"/>
                <w:rtl/>
              </w:rPr>
            </w:pPr>
            <w:r>
              <w:rPr>
                <w:rFonts w:ascii="David" w:hAnsi="David" w:cs="David" w:hint="cs"/>
                <w:sz w:val="24"/>
                <w:szCs w:val="24"/>
                <w:rtl/>
              </w:rPr>
              <w:t>818</w:t>
            </w:r>
          </w:p>
        </w:tc>
        <w:tc>
          <w:tcPr>
            <w:tcW w:w="1652" w:type="dxa"/>
          </w:tcPr>
          <w:p w14:paraId="68CAF23C" w14:textId="5CDA99D8"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137E3E5C" w14:textId="77777777" w:rsidTr="00244330">
        <w:tc>
          <w:tcPr>
            <w:tcW w:w="701" w:type="dxa"/>
          </w:tcPr>
          <w:p w14:paraId="5C1FA371" w14:textId="162D8E94"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3</w:t>
            </w:r>
          </w:p>
        </w:tc>
        <w:tc>
          <w:tcPr>
            <w:tcW w:w="1972" w:type="dxa"/>
          </w:tcPr>
          <w:p w14:paraId="44CE1A31" w14:textId="436D96A9" w:rsidR="00244330" w:rsidRPr="00244330" w:rsidRDefault="00244330" w:rsidP="00244330">
            <w:pPr>
              <w:rPr>
                <w:rFonts w:ascii="David" w:hAnsi="David" w:cs="David"/>
                <w:sz w:val="24"/>
                <w:szCs w:val="24"/>
                <w:rtl/>
              </w:rPr>
            </w:pPr>
            <w:r>
              <w:rPr>
                <w:rFonts w:ascii="David" w:hAnsi="David" w:cs="David" w:hint="cs"/>
                <w:sz w:val="24"/>
                <w:szCs w:val="24"/>
                <w:rtl/>
              </w:rPr>
              <w:t>קק"ל 16</w:t>
            </w:r>
          </w:p>
        </w:tc>
        <w:tc>
          <w:tcPr>
            <w:tcW w:w="2754" w:type="dxa"/>
          </w:tcPr>
          <w:p w14:paraId="31CF921C" w14:textId="37A7C8C8" w:rsidR="00244330" w:rsidRPr="00244330" w:rsidRDefault="00244330" w:rsidP="00244330">
            <w:pPr>
              <w:rPr>
                <w:rFonts w:ascii="David" w:hAnsi="David" w:cs="David"/>
                <w:sz w:val="24"/>
                <w:szCs w:val="24"/>
                <w:rtl/>
              </w:rPr>
            </w:pPr>
            <w:r>
              <w:rPr>
                <w:rFonts w:ascii="David" w:hAnsi="David" w:cs="David" w:hint="cs"/>
                <w:sz w:val="24"/>
                <w:szCs w:val="24"/>
                <w:rtl/>
              </w:rPr>
              <w:t>סימון כחול לבן</w:t>
            </w:r>
          </w:p>
        </w:tc>
        <w:tc>
          <w:tcPr>
            <w:tcW w:w="1842" w:type="dxa"/>
          </w:tcPr>
          <w:p w14:paraId="0324FA84" w14:textId="533E67E7" w:rsidR="00244330" w:rsidRPr="00244330" w:rsidRDefault="00244330" w:rsidP="00244330">
            <w:pPr>
              <w:rPr>
                <w:rFonts w:ascii="David" w:hAnsi="David" w:cs="David"/>
                <w:sz w:val="24"/>
                <w:szCs w:val="24"/>
                <w:rtl/>
              </w:rPr>
            </w:pPr>
            <w:r>
              <w:rPr>
                <w:rFonts w:ascii="David" w:hAnsi="David" w:cs="David" w:hint="cs"/>
                <w:sz w:val="24"/>
                <w:szCs w:val="24"/>
                <w:rtl/>
              </w:rPr>
              <w:t>626,439</w:t>
            </w:r>
          </w:p>
        </w:tc>
        <w:tc>
          <w:tcPr>
            <w:tcW w:w="1652" w:type="dxa"/>
          </w:tcPr>
          <w:p w14:paraId="3CAB523A" w14:textId="494CE848"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1FBC4111" w14:textId="77777777" w:rsidTr="00244330">
        <w:tc>
          <w:tcPr>
            <w:tcW w:w="701" w:type="dxa"/>
          </w:tcPr>
          <w:p w14:paraId="6D2B1E3E" w14:textId="6CC37AE9"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4</w:t>
            </w:r>
          </w:p>
        </w:tc>
        <w:tc>
          <w:tcPr>
            <w:tcW w:w="1972" w:type="dxa"/>
          </w:tcPr>
          <w:p w14:paraId="2A343406" w14:textId="7A4725C5" w:rsidR="00244330" w:rsidRPr="00244330" w:rsidRDefault="00244330" w:rsidP="00244330">
            <w:pPr>
              <w:rPr>
                <w:rFonts w:ascii="David" w:hAnsi="David" w:cs="David"/>
                <w:sz w:val="24"/>
                <w:szCs w:val="24"/>
                <w:rtl/>
              </w:rPr>
            </w:pPr>
            <w:r>
              <w:rPr>
                <w:rFonts w:ascii="David" w:hAnsi="David" w:cs="David" w:hint="cs"/>
                <w:sz w:val="24"/>
                <w:szCs w:val="24"/>
                <w:rtl/>
              </w:rPr>
              <w:t xml:space="preserve">השקדים </w:t>
            </w:r>
            <w:r w:rsidR="00A25F81">
              <w:rPr>
                <w:rFonts w:ascii="David" w:hAnsi="David" w:cs="David" w:hint="cs"/>
                <w:sz w:val="24"/>
                <w:szCs w:val="24"/>
                <w:rtl/>
              </w:rPr>
              <w:t>1</w:t>
            </w:r>
            <w:r>
              <w:rPr>
                <w:rFonts w:ascii="David" w:hAnsi="David" w:cs="David" w:hint="cs"/>
                <w:sz w:val="24"/>
                <w:szCs w:val="24"/>
                <w:rtl/>
              </w:rPr>
              <w:t>-5</w:t>
            </w:r>
          </w:p>
        </w:tc>
        <w:tc>
          <w:tcPr>
            <w:tcW w:w="2754" w:type="dxa"/>
          </w:tcPr>
          <w:p w14:paraId="2FBC9BA1" w14:textId="6FE65F08" w:rsidR="00244330" w:rsidRPr="00244330" w:rsidRDefault="00244330" w:rsidP="00244330">
            <w:pPr>
              <w:rPr>
                <w:rFonts w:ascii="David" w:hAnsi="David" w:cs="David"/>
                <w:sz w:val="24"/>
                <w:szCs w:val="24"/>
                <w:rtl/>
              </w:rPr>
            </w:pPr>
            <w:r>
              <w:rPr>
                <w:rFonts w:ascii="David" w:hAnsi="David" w:cs="David" w:hint="cs"/>
                <w:sz w:val="24"/>
                <w:szCs w:val="24"/>
                <w:rtl/>
              </w:rPr>
              <w:t>שביל להולכי רגל</w:t>
            </w:r>
          </w:p>
        </w:tc>
        <w:tc>
          <w:tcPr>
            <w:tcW w:w="1842" w:type="dxa"/>
          </w:tcPr>
          <w:p w14:paraId="71AB33F8" w14:textId="2CB9848D" w:rsidR="00244330" w:rsidRPr="00244330" w:rsidRDefault="00244330" w:rsidP="00244330">
            <w:pPr>
              <w:rPr>
                <w:rFonts w:ascii="David" w:hAnsi="David" w:cs="David"/>
                <w:sz w:val="24"/>
                <w:szCs w:val="24"/>
                <w:rtl/>
              </w:rPr>
            </w:pPr>
            <w:r>
              <w:rPr>
                <w:rFonts w:ascii="David" w:hAnsi="David" w:cs="David" w:hint="cs"/>
                <w:sz w:val="24"/>
                <w:szCs w:val="24"/>
                <w:rtl/>
              </w:rPr>
              <w:t>226</w:t>
            </w:r>
          </w:p>
        </w:tc>
        <w:tc>
          <w:tcPr>
            <w:tcW w:w="1652" w:type="dxa"/>
          </w:tcPr>
          <w:p w14:paraId="4FF5B20B" w14:textId="23D93412" w:rsidR="00244330" w:rsidRPr="00244330" w:rsidRDefault="00A25F81" w:rsidP="00244330">
            <w:pPr>
              <w:rPr>
                <w:rFonts w:ascii="David" w:hAnsi="David" w:cs="David"/>
                <w:sz w:val="24"/>
                <w:szCs w:val="24"/>
                <w:rtl/>
              </w:rPr>
            </w:pPr>
            <w:r>
              <w:rPr>
                <w:rFonts w:ascii="David" w:hAnsi="David" w:cs="David" w:hint="cs"/>
                <w:sz w:val="24"/>
                <w:szCs w:val="24"/>
                <w:rtl/>
              </w:rPr>
              <w:t xml:space="preserve">מאושר כולל תמרורים </w:t>
            </w:r>
            <w:r w:rsidR="003B2132">
              <w:rPr>
                <w:rFonts w:ascii="David" w:hAnsi="David" w:cs="David" w:hint="cs"/>
                <w:sz w:val="24"/>
                <w:szCs w:val="24"/>
                <w:rtl/>
              </w:rPr>
              <w:t>וסימון תמרור גם על</w:t>
            </w:r>
            <w:r>
              <w:rPr>
                <w:rFonts w:ascii="David" w:hAnsi="David" w:cs="David" w:hint="cs"/>
                <w:sz w:val="24"/>
                <w:szCs w:val="24"/>
                <w:rtl/>
              </w:rPr>
              <w:t xml:space="preserve"> השביל</w:t>
            </w:r>
          </w:p>
        </w:tc>
      </w:tr>
      <w:tr w:rsidR="00244330" w14:paraId="76828DF8" w14:textId="77777777" w:rsidTr="00244330">
        <w:tc>
          <w:tcPr>
            <w:tcW w:w="701" w:type="dxa"/>
          </w:tcPr>
          <w:p w14:paraId="1418E053" w14:textId="224F30DC"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5</w:t>
            </w:r>
          </w:p>
        </w:tc>
        <w:tc>
          <w:tcPr>
            <w:tcW w:w="1972" w:type="dxa"/>
          </w:tcPr>
          <w:p w14:paraId="19629E01" w14:textId="614DFFD5" w:rsidR="00244330" w:rsidRPr="00244330" w:rsidRDefault="00244330" w:rsidP="00244330">
            <w:pPr>
              <w:rPr>
                <w:rFonts w:ascii="David" w:hAnsi="David" w:cs="David"/>
                <w:sz w:val="24"/>
                <w:szCs w:val="24"/>
                <w:rtl/>
              </w:rPr>
            </w:pPr>
            <w:r>
              <w:rPr>
                <w:rFonts w:ascii="David" w:hAnsi="David" w:cs="David" w:hint="cs"/>
                <w:sz w:val="24"/>
                <w:szCs w:val="24"/>
                <w:rtl/>
              </w:rPr>
              <w:t>שכונת צל אורנים</w:t>
            </w:r>
          </w:p>
        </w:tc>
        <w:tc>
          <w:tcPr>
            <w:tcW w:w="2754" w:type="dxa"/>
          </w:tcPr>
          <w:p w14:paraId="77545BA2" w14:textId="182F50F1" w:rsidR="00244330" w:rsidRPr="00244330" w:rsidRDefault="00244330" w:rsidP="00244330">
            <w:pPr>
              <w:rPr>
                <w:rFonts w:ascii="David" w:hAnsi="David" w:cs="David"/>
                <w:sz w:val="24"/>
                <w:szCs w:val="24"/>
                <w:rtl/>
              </w:rPr>
            </w:pPr>
            <w:r>
              <w:rPr>
                <w:rFonts w:ascii="David" w:hAnsi="David" w:cs="David" w:hint="cs"/>
                <w:sz w:val="24"/>
                <w:szCs w:val="24"/>
                <w:rtl/>
              </w:rPr>
              <w:t>איסור חניית משאיות וכל רכב שמשקלו מעל 4 טון בכל רחבי השכונה</w:t>
            </w:r>
          </w:p>
        </w:tc>
        <w:tc>
          <w:tcPr>
            <w:tcW w:w="1842" w:type="dxa"/>
          </w:tcPr>
          <w:p w14:paraId="7A4C5CCB" w14:textId="5DB1A507" w:rsidR="00244330" w:rsidRPr="00244330" w:rsidRDefault="00244330" w:rsidP="00244330">
            <w:pPr>
              <w:rPr>
                <w:rFonts w:ascii="David" w:hAnsi="David" w:cs="David"/>
                <w:sz w:val="24"/>
                <w:szCs w:val="24"/>
                <w:rtl/>
              </w:rPr>
            </w:pPr>
            <w:r>
              <w:rPr>
                <w:rFonts w:ascii="David" w:hAnsi="David" w:cs="David" w:hint="cs"/>
                <w:sz w:val="24"/>
                <w:szCs w:val="24"/>
                <w:rtl/>
              </w:rPr>
              <w:t>432,439</w:t>
            </w:r>
          </w:p>
        </w:tc>
        <w:tc>
          <w:tcPr>
            <w:tcW w:w="1652" w:type="dxa"/>
          </w:tcPr>
          <w:p w14:paraId="5E90DD31" w14:textId="76E2F9BD" w:rsidR="00244330" w:rsidRPr="00244330" w:rsidRDefault="00A25F81" w:rsidP="00244330">
            <w:pPr>
              <w:rPr>
                <w:rFonts w:ascii="David" w:hAnsi="David" w:cs="David"/>
                <w:sz w:val="24"/>
                <w:szCs w:val="24"/>
                <w:rtl/>
              </w:rPr>
            </w:pPr>
            <w:r>
              <w:rPr>
                <w:rFonts w:ascii="David" w:hAnsi="David" w:cs="David" w:hint="cs"/>
                <w:sz w:val="24"/>
                <w:szCs w:val="24"/>
                <w:rtl/>
              </w:rPr>
              <w:t xml:space="preserve">מאושר </w:t>
            </w:r>
          </w:p>
        </w:tc>
      </w:tr>
      <w:tr w:rsidR="00244330" w14:paraId="3453EA1D" w14:textId="77777777" w:rsidTr="00244330">
        <w:tc>
          <w:tcPr>
            <w:tcW w:w="701" w:type="dxa"/>
          </w:tcPr>
          <w:p w14:paraId="098D55E3" w14:textId="1AB23D4A"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6</w:t>
            </w:r>
          </w:p>
        </w:tc>
        <w:tc>
          <w:tcPr>
            <w:tcW w:w="1972" w:type="dxa"/>
          </w:tcPr>
          <w:p w14:paraId="0E24A36F" w14:textId="254548A0" w:rsidR="00244330" w:rsidRPr="00244330" w:rsidRDefault="00244330" w:rsidP="00244330">
            <w:pPr>
              <w:rPr>
                <w:rFonts w:ascii="David" w:hAnsi="David" w:cs="David"/>
                <w:sz w:val="24"/>
                <w:szCs w:val="24"/>
                <w:rtl/>
              </w:rPr>
            </w:pPr>
            <w:r>
              <w:rPr>
                <w:rFonts w:ascii="David" w:hAnsi="David" w:cs="David" w:hint="cs"/>
                <w:sz w:val="24"/>
                <w:szCs w:val="24"/>
                <w:rtl/>
              </w:rPr>
              <w:t>סמטת האחים פיש סמוך למועדון הנוער</w:t>
            </w:r>
          </w:p>
        </w:tc>
        <w:tc>
          <w:tcPr>
            <w:tcW w:w="2754" w:type="dxa"/>
          </w:tcPr>
          <w:p w14:paraId="2E9E951E" w14:textId="5148F4C5" w:rsidR="00244330" w:rsidRPr="00244330" w:rsidRDefault="00244330" w:rsidP="00244330">
            <w:pPr>
              <w:rPr>
                <w:rFonts w:ascii="David" w:hAnsi="David" w:cs="David"/>
                <w:sz w:val="24"/>
                <w:szCs w:val="24"/>
                <w:rtl/>
              </w:rPr>
            </w:pPr>
            <w:r>
              <w:rPr>
                <w:rFonts w:ascii="David" w:hAnsi="David" w:cs="David" w:hint="cs"/>
                <w:sz w:val="24"/>
                <w:szCs w:val="24"/>
                <w:rtl/>
              </w:rPr>
              <w:t>מעטפה</w:t>
            </w:r>
            <w:r w:rsidR="003B2132">
              <w:rPr>
                <w:rFonts w:ascii="David" w:hAnsi="David" w:cs="David" w:hint="cs"/>
                <w:sz w:val="24"/>
                <w:szCs w:val="24"/>
                <w:rtl/>
              </w:rPr>
              <w:t xml:space="preserve"> לצורך הגדרת מעבר להולכי רגל</w:t>
            </w:r>
          </w:p>
        </w:tc>
        <w:tc>
          <w:tcPr>
            <w:tcW w:w="1842" w:type="dxa"/>
          </w:tcPr>
          <w:p w14:paraId="14CB77CB" w14:textId="4DBEE3CA" w:rsidR="00244330" w:rsidRPr="00244330" w:rsidRDefault="00244330" w:rsidP="00244330">
            <w:pPr>
              <w:rPr>
                <w:rFonts w:ascii="David" w:hAnsi="David" w:cs="David"/>
                <w:sz w:val="24"/>
                <w:szCs w:val="24"/>
                <w:rtl/>
              </w:rPr>
            </w:pPr>
            <w:r>
              <w:rPr>
                <w:rFonts w:ascii="David" w:hAnsi="David" w:cs="David" w:hint="cs"/>
                <w:sz w:val="24"/>
                <w:szCs w:val="24"/>
                <w:rtl/>
              </w:rPr>
              <w:t>820</w:t>
            </w:r>
          </w:p>
        </w:tc>
        <w:tc>
          <w:tcPr>
            <w:tcW w:w="1652" w:type="dxa"/>
          </w:tcPr>
          <w:p w14:paraId="5CBF5CB1" w14:textId="2677F2D1"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6D02556A" w14:textId="77777777" w:rsidTr="00244330">
        <w:tc>
          <w:tcPr>
            <w:tcW w:w="701" w:type="dxa"/>
          </w:tcPr>
          <w:p w14:paraId="12491F06" w14:textId="42E60019"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7</w:t>
            </w:r>
          </w:p>
        </w:tc>
        <w:tc>
          <w:tcPr>
            <w:tcW w:w="1972" w:type="dxa"/>
          </w:tcPr>
          <w:p w14:paraId="1A37DD68" w14:textId="767A96A9" w:rsidR="00244330" w:rsidRPr="00244330" w:rsidRDefault="00244330" w:rsidP="00244330">
            <w:pPr>
              <w:rPr>
                <w:rFonts w:ascii="David" w:hAnsi="David" w:cs="David"/>
                <w:sz w:val="24"/>
                <w:szCs w:val="24"/>
                <w:rtl/>
              </w:rPr>
            </w:pPr>
            <w:r>
              <w:rPr>
                <w:rFonts w:ascii="David" w:hAnsi="David" w:cs="David" w:hint="cs"/>
                <w:sz w:val="24"/>
                <w:szCs w:val="24"/>
                <w:rtl/>
              </w:rPr>
              <w:t>בורוכוב 21</w:t>
            </w:r>
          </w:p>
        </w:tc>
        <w:tc>
          <w:tcPr>
            <w:tcW w:w="2754" w:type="dxa"/>
          </w:tcPr>
          <w:p w14:paraId="6C35A968" w14:textId="08220AB8" w:rsidR="00244330" w:rsidRPr="00244330" w:rsidRDefault="00244330" w:rsidP="00244330">
            <w:pPr>
              <w:rPr>
                <w:rFonts w:ascii="David" w:hAnsi="David" w:cs="David"/>
                <w:sz w:val="24"/>
                <w:szCs w:val="24"/>
                <w:rtl/>
              </w:rPr>
            </w:pPr>
            <w:r>
              <w:rPr>
                <w:rFonts w:ascii="David" w:hAnsi="David" w:cs="David" w:hint="cs"/>
                <w:sz w:val="24"/>
                <w:szCs w:val="24"/>
                <w:rtl/>
              </w:rPr>
              <w:t>מעטפה</w:t>
            </w:r>
          </w:p>
        </w:tc>
        <w:tc>
          <w:tcPr>
            <w:tcW w:w="1842" w:type="dxa"/>
          </w:tcPr>
          <w:p w14:paraId="61B0F7AF" w14:textId="6A840AEF" w:rsidR="00244330" w:rsidRPr="00244330" w:rsidRDefault="00244330" w:rsidP="00244330">
            <w:pPr>
              <w:rPr>
                <w:rFonts w:ascii="David" w:hAnsi="David" w:cs="David"/>
                <w:sz w:val="24"/>
                <w:szCs w:val="24"/>
                <w:rtl/>
              </w:rPr>
            </w:pPr>
            <w:r>
              <w:rPr>
                <w:rFonts w:ascii="David" w:hAnsi="David" w:cs="David" w:hint="cs"/>
                <w:sz w:val="24"/>
                <w:szCs w:val="24"/>
                <w:rtl/>
              </w:rPr>
              <w:t>820</w:t>
            </w:r>
          </w:p>
        </w:tc>
        <w:tc>
          <w:tcPr>
            <w:tcW w:w="1652" w:type="dxa"/>
          </w:tcPr>
          <w:p w14:paraId="5D1AECFC" w14:textId="62AAFB8A"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197521F8" w14:textId="77777777" w:rsidTr="00244330">
        <w:tc>
          <w:tcPr>
            <w:tcW w:w="701" w:type="dxa"/>
          </w:tcPr>
          <w:p w14:paraId="0D93A37F" w14:textId="0C9E8C1D"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8</w:t>
            </w:r>
          </w:p>
        </w:tc>
        <w:tc>
          <w:tcPr>
            <w:tcW w:w="1972" w:type="dxa"/>
          </w:tcPr>
          <w:p w14:paraId="73F3E679" w14:textId="0D2F3CCB" w:rsidR="00244330" w:rsidRPr="00244330" w:rsidRDefault="00244330" w:rsidP="00244330">
            <w:pPr>
              <w:rPr>
                <w:rFonts w:ascii="David" w:hAnsi="David" w:cs="David"/>
                <w:sz w:val="24"/>
                <w:szCs w:val="24"/>
                <w:rtl/>
              </w:rPr>
            </w:pPr>
            <w:r>
              <w:rPr>
                <w:rFonts w:ascii="David" w:hAnsi="David" w:cs="David" w:hint="cs"/>
                <w:sz w:val="24"/>
                <w:szCs w:val="24"/>
                <w:rtl/>
              </w:rPr>
              <w:t>שומרים 15</w:t>
            </w:r>
          </w:p>
        </w:tc>
        <w:tc>
          <w:tcPr>
            <w:tcW w:w="2754" w:type="dxa"/>
          </w:tcPr>
          <w:p w14:paraId="6EDD97A8" w14:textId="09B47E8A"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460FF0DB" w14:textId="5A49CE9F"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6C97DFE4" w14:textId="5480BF23"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3EDBFDCF" w14:textId="77777777" w:rsidTr="00244330">
        <w:tc>
          <w:tcPr>
            <w:tcW w:w="701" w:type="dxa"/>
          </w:tcPr>
          <w:p w14:paraId="3DA4EF8D" w14:textId="3971DD86"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9</w:t>
            </w:r>
          </w:p>
        </w:tc>
        <w:tc>
          <w:tcPr>
            <w:tcW w:w="1972" w:type="dxa"/>
          </w:tcPr>
          <w:p w14:paraId="7B86C07F" w14:textId="1E0075BB" w:rsidR="00244330" w:rsidRPr="00244330" w:rsidRDefault="00244330" w:rsidP="00244330">
            <w:pPr>
              <w:rPr>
                <w:rFonts w:ascii="David" w:hAnsi="David" w:cs="David"/>
                <w:sz w:val="24"/>
                <w:szCs w:val="24"/>
                <w:rtl/>
              </w:rPr>
            </w:pPr>
            <w:r>
              <w:rPr>
                <w:rFonts w:ascii="David" w:hAnsi="David" w:cs="David" w:hint="cs"/>
                <w:sz w:val="24"/>
                <w:szCs w:val="24"/>
                <w:rtl/>
              </w:rPr>
              <w:t>מגדל 29 א'</w:t>
            </w:r>
          </w:p>
        </w:tc>
        <w:tc>
          <w:tcPr>
            <w:tcW w:w="2754" w:type="dxa"/>
          </w:tcPr>
          <w:p w14:paraId="7B93C4E4" w14:textId="6C672C0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6EF5494C" w14:textId="5C88931C"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5309ED28" w14:textId="6A319208"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6D3D441B" w14:textId="77777777" w:rsidTr="00244330">
        <w:tc>
          <w:tcPr>
            <w:tcW w:w="701" w:type="dxa"/>
          </w:tcPr>
          <w:p w14:paraId="18A4C5B8" w14:textId="63490589"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10</w:t>
            </w:r>
          </w:p>
        </w:tc>
        <w:tc>
          <w:tcPr>
            <w:tcW w:w="1972" w:type="dxa"/>
          </w:tcPr>
          <w:p w14:paraId="0441DD51" w14:textId="19224D21" w:rsidR="00244330" w:rsidRPr="00244330" w:rsidRDefault="00244330" w:rsidP="00244330">
            <w:pPr>
              <w:rPr>
                <w:rFonts w:ascii="David" w:hAnsi="David" w:cs="David"/>
                <w:sz w:val="24"/>
                <w:szCs w:val="24"/>
                <w:rtl/>
              </w:rPr>
            </w:pPr>
            <w:r>
              <w:rPr>
                <w:rFonts w:ascii="David" w:hAnsi="David" w:cs="David" w:hint="cs"/>
                <w:sz w:val="24"/>
                <w:szCs w:val="24"/>
                <w:rtl/>
              </w:rPr>
              <w:t>רימונים 27</w:t>
            </w:r>
          </w:p>
        </w:tc>
        <w:tc>
          <w:tcPr>
            <w:tcW w:w="2754" w:type="dxa"/>
          </w:tcPr>
          <w:p w14:paraId="6DD42C1D" w14:textId="4D10F5B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7FAD3D82" w14:textId="7E8081D8"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341D9080" w14:textId="0ABC21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17E7AF0A" w14:textId="77777777" w:rsidTr="00244330">
        <w:tc>
          <w:tcPr>
            <w:tcW w:w="701" w:type="dxa"/>
          </w:tcPr>
          <w:p w14:paraId="626AB632" w14:textId="0496267E"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11</w:t>
            </w:r>
          </w:p>
        </w:tc>
        <w:tc>
          <w:tcPr>
            <w:tcW w:w="1972" w:type="dxa"/>
          </w:tcPr>
          <w:p w14:paraId="32DC75B4" w14:textId="68C11890" w:rsidR="00244330" w:rsidRPr="00244330" w:rsidRDefault="00244330" w:rsidP="00244330">
            <w:pPr>
              <w:rPr>
                <w:rFonts w:ascii="David" w:hAnsi="David" w:cs="David"/>
                <w:sz w:val="24"/>
                <w:szCs w:val="24"/>
                <w:rtl/>
              </w:rPr>
            </w:pPr>
            <w:r>
              <w:rPr>
                <w:rFonts w:ascii="David" w:hAnsi="David" w:cs="David" w:hint="cs"/>
                <w:sz w:val="24"/>
                <w:szCs w:val="24"/>
                <w:rtl/>
              </w:rPr>
              <w:t>תמר 37</w:t>
            </w:r>
          </w:p>
        </w:tc>
        <w:tc>
          <w:tcPr>
            <w:tcW w:w="2754" w:type="dxa"/>
          </w:tcPr>
          <w:p w14:paraId="4E9C568D" w14:textId="1EAF39FC"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5EB14918" w14:textId="23023228"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524E10CF" w14:textId="6E5C7C90"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27DD4039" w14:textId="77777777" w:rsidTr="00244330">
        <w:tc>
          <w:tcPr>
            <w:tcW w:w="701" w:type="dxa"/>
          </w:tcPr>
          <w:p w14:paraId="2E32E44E" w14:textId="72AB0AE9"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12</w:t>
            </w:r>
          </w:p>
        </w:tc>
        <w:tc>
          <w:tcPr>
            <w:tcW w:w="1972" w:type="dxa"/>
          </w:tcPr>
          <w:p w14:paraId="716D5DB9" w14:textId="524C20DF" w:rsidR="00244330" w:rsidRPr="00244330" w:rsidRDefault="00244330" w:rsidP="00244330">
            <w:pPr>
              <w:rPr>
                <w:rFonts w:ascii="David" w:hAnsi="David" w:cs="David"/>
                <w:sz w:val="24"/>
                <w:szCs w:val="24"/>
                <w:rtl/>
              </w:rPr>
            </w:pPr>
            <w:r>
              <w:rPr>
                <w:rFonts w:ascii="David" w:hAnsi="David" w:cs="David" w:hint="cs"/>
                <w:sz w:val="24"/>
                <w:szCs w:val="24"/>
                <w:rtl/>
              </w:rPr>
              <w:t>כצנלסון 9</w:t>
            </w:r>
          </w:p>
        </w:tc>
        <w:tc>
          <w:tcPr>
            <w:tcW w:w="2754" w:type="dxa"/>
          </w:tcPr>
          <w:p w14:paraId="0BB176CD" w14:textId="43503D7B"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32273BDD" w14:textId="264AF795"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26305944" w14:textId="6D239233"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642934A0" w14:textId="77777777" w:rsidTr="00244330">
        <w:tc>
          <w:tcPr>
            <w:tcW w:w="701" w:type="dxa"/>
          </w:tcPr>
          <w:p w14:paraId="6DF59F39" w14:textId="5DAD8A9D"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13</w:t>
            </w:r>
          </w:p>
        </w:tc>
        <w:tc>
          <w:tcPr>
            <w:tcW w:w="1972" w:type="dxa"/>
          </w:tcPr>
          <w:p w14:paraId="02EA49B8" w14:textId="2C78865E" w:rsidR="00244330" w:rsidRPr="00244330" w:rsidRDefault="00244330" w:rsidP="00244330">
            <w:pPr>
              <w:rPr>
                <w:rFonts w:ascii="David" w:hAnsi="David" w:cs="David"/>
                <w:sz w:val="24"/>
                <w:szCs w:val="24"/>
                <w:rtl/>
              </w:rPr>
            </w:pPr>
            <w:r>
              <w:rPr>
                <w:rFonts w:ascii="David" w:hAnsi="David" w:cs="David" w:hint="cs"/>
                <w:sz w:val="24"/>
                <w:szCs w:val="24"/>
                <w:rtl/>
              </w:rPr>
              <w:t>רימונים 17</w:t>
            </w:r>
          </w:p>
        </w:tc>
        <w:tc>
          <w:tcPr>
            <w:tcW w:w="2754" w:type="dxa"/>
          </w:tcPr>
          <w:p w14:paraId="711ABCA2" w14:textId="785375B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29C373D0" w14:textId="2508DACF"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4A3EBEC4" w14:textId="08ACB254"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75FFFA9D" w14:textId="77777777" w:rsidTr="00244330">
        <w:tc>
          <w:tcPr>
            <w:tcW w:w="701" w:type="dxa"/>
          </w:tcPr>
          <w:p w14:paraId="52C3D9FF" w14:textId="0EDFA733"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15</w:t>
            </w:r>
          </w:p>
        </w:tc>
        <w:tc>
          <w:tcPr>
            <w:tcW w:w="1972" w:type="dxa"/>
          </w:tcPr>
          <w:p w14:paraId="3E8EEC72" w14:textId="018BDBBF" w:rsidR="00244330" w:rsidRPr="00244330" w:rsidRDefault="00244330" w:rsidP="00244330">
            <w:pPr>
              <w:rPr>
                <w:rFonts w:ascii="David" w:hAnsi="David" w:cs="David"/>
                <w:sz w:val="24"/>
                <w:szCs w:val="24"/>
                <w:rtl/>
              </w:rPr>
            </w:pPr>
            <w:r>
              <w:rPr>
                <w:rFonts w:ascii="David" w:hAnsi="David" w:cs="David" w:hint="cs"/>
                <w:sz w:val="24"/>
                <w:szCs w:val="24"/>
                <w:rtl/>
              </w:rPr>
              <w:t>נרקיסים 32</w:t>
            </w:r>
          </w:p>
        </w:tc>
        <w:tc>
          <w:tcPr>
            <w:tcW w:w="2754" w:type="dxa"/>
          </w:tcPr>
          <w:p w14:paraId="0C119EF8" w14:textId="5A89C71C"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1B0C437F" w14:textId="3CDE6242"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408629D7" w14:textId="64420779"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bl>
    <w:p w14:paraId="776BFB11" w14:textId="77777777" w:rsidR="00E52AF0" w:rsidRPr="00CD7806" w:rsidRDefault="00E52AF0" w:rsidP="00CD7806">
      <w:pPr>
        <w:spacing w:after="120" w:line="240" w:lineRule="auto"/>
        <w:jc w:val="both"/>
        <w:rPr>
          <w:rFonts w:ascii="David" w:hAnsi="David" w:cs="David"/>
          <w:b/>
          <w:bCs/>
          <w:sz w:val="12"/>
          <w:szCs w:val="12"/>
          <w:u w:val="single"/>
          <w:rtl/>
        </w:rPr>
      </w:pPr>
    </w:p>
    <w:p w14:paraId="6DAB77EF" w14:textId="5A5DBC5B" w:rsidR="00375268" w:rsidRPr="00E52AF0" w:rsidRDefault="00CF2406" w:rsidP="00CD7806">
      <w:pPr>
        <w:spacing w:after="120" w:line="240" w:lineRule="auto"/>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הוועדה תומכת </w:t>
      </w:r>
      <w:r w:rsidR="00DA7124" w:rsidRPr="00E52AF0">
        <w:rPr>
          <w:rFonts w:ascii="David" w:hAnsi="David" w:cs="David" w:hint="cs"/>
          <w:sz w:val="24"/>
          <w:szCs w:val="24"/>
          <w:rtl/>
        </w:rPr>
        <w:t>בסימונים המוצגים</w:t>
      </w:r>
      <w:r w:rsidR="001F74D4" w:rsidRPr="00E52AF0">
        <w:rPr>
          <w:rFonts w:ascii="David" w:hAnsi="David" w:cs="David" w:hint="cs"/>
          <w:sz w:val="24"/>
          <w:szCs w:val="24"/>
          <w:rtl/>
        </w:rPr>
        <w:t xml:space="preserve"> </w:t>
      </w:r>
      <w:proofErr w:type="spellStart"/>
      <w:r w:rsidR="001F74D4" w:rsidRPr="00E52AF0">
        <w:rPr>
          <w:rFonts w:ascii="David" w:hAnsi="David" w:cs="David" w:hint="cs"/>
          <w:sz w:val="24"/>
          <w:szCs w:val="24"/>
          <w:rtl/>
        </w:rPr>
        <w:t>בתכנית</w:t>
      </w:r>
      <w:proofErr w:type="spellEnd"/>
      <w:r w:rsidR="00C20E54">
        <w:rPr>
          <w:rFonts w:ascii="David" w:hAnsi="David" w:cs="David" w:hint="cs"/>
          <w:sz w:val="24"/>
          <w:szCs w:val="24"/>
          <w:rtl/>
        </w:rPr>
        <w:t xml:space="preserve"> בהתאם להערות</w:t>
      </w:r>
      <w:r w:rsidRPr="00E52AF0">
        <w:rPr>
          <w:rFonts w:ascii="David" w:hAnsi="David" w:cs="David"/>
          <w:sz w:val="24"/>
          <w:szCs w:val="24"/>
          <w:rtl/>
        </w:rPr>
        <w:t>.</w:t>
      </w:r>
    </w:p>
    <w:p w14:paraId="38466313" w14:textId="77777777" w:rsidR="00525364" w:rsidRDefault="00525364" w:rsidP="00CD7806">
      <w:pPr>
        <w:spacing w:after="120" w:line="240" w:lineRule="auto"/>
        <w:jc w:val="both"/>
        <w:rPr>
          <w:rFonts w:ascii="David" w:hAnsi="David" w:cs="David"/>
          <w:sz w:val="24"/>
          <w:szCs w:val="24"/>
          <w:rtl/>
        </w:rPr>
      </w:pPr>
    </w:p>
    <w:p w14:paraId="34EF6A04" w14:textId="4EAC04F1" w:rsidR="00375268" w:rsidRDefault="00375268" w:rsidP="00CD7806">
      <w:pPr>
        <w:spacing w:after="120" w:line="240" w:lineRule="auto"/>
        <w:jc w:val="both"/>
        <w:rPr>
          <w:rFonts w:ascii="David" w:hAnsi="David" w:cs="David"/>
          <w:b/>
          <w:bCs/>
          <w:sz w:val="24"/>
          <w:szCs w:val="24"/>
          <w:rtl/>
        </w:rPr>
      </w:pPr>
      <w:r w:rsidRPr="00E52AF0">
        <w:rPr>
          <w:rFonts w:ascii="David" w:hAnsi="David" w:cs="David"/>
          <w:sz w:val="24"/>
          <w:szCs w:val="24"/>
          <w:rtl/>
        </w:rPr>
        <w:t>רשמה: מיכל הראל - רכזת תמרור ואדמיניסטרציה.</w:t>
      </w:r>
    </w:p>
    <w:p w14:paraId="457BC887" w14:textId="77777777" w:rsidR="00525364" w:rsidRDefault="00525364" w:rsidP="00CD7806">
      <w:pPr>
        <w:spacing w:after="120" w:line="240" w:lineRule="auto"/>
        <w:jc w:val="both"/>
        <w:rPr>
          <w:rFonts w:ascii="David" w:hAnsi="David" w:cs="David"/>
          <w:sz w:val="24"/>
          <w:szCs w:val="24"/>
          <w:rtl/>
        </w:rPr>
      </w:pPr>
    </w:p>
    <w:p w14:paraId="518BDAFC" w14:textId="7F539B5A" w:rsidR="00375268" w:rsidRPr="00E52AF0" w:rsidRDefault="00375268" w:rsidP="00CD7806">
      <w:pPr>
        <w:spacing w:after="120" w:line="240" w:lineRule="auto"/>
        <w:jc w:val="both"/>
        <w:rPr>
          <w:rFonts w:ascii="David" w:hAnsi="David" w:cs="David"/>
          <w:sz w:val="24"/>
          <w:szCs w:val="24"/>
          <w:rtl/>
        </w:rPr>
      </w:pPr>
      <w:r w:rsidRPr="00E52AF0">
        <w:rPr>
          <w:rFonts w:ascii="David" w:hAnsi="David" w:cs="David"/>
          <w:sz w:val="24"/>
          <w:szCs w:val="24"/>
          <w:rtl/>
        </w:rPr>
        <w:t>חתימת מהנדסת המועצה ויו"ר הוועדה           חתימת יועץ תנועה           חתימת משטרת תנועה</w:t>
      </w:r>
    </w:p>
    <w:p w14:paraId="76D79820" w14:textId="29B6EA10" w:rsidR="00375268" w:rsidRPr="00E52AF0" w:rsidRDefault="00375268" w:rsidP="000159AC">
      <w:pPr>
        <w:jc w:val="both"/>
        <w:rPr>
          <w:rFonts w:ascii="David" w:hAnsi="David" w:cs="David"/>
          <w:sz w:val="24"/>
          <w:szCs w:val="24"/>
          <w:rtl/>
        </w:rPr>
      </w:pPr>
      <w:r w:rsidRPr="00E52AF0">
        <w:rPr>
          <w:rFonts w:ascii="David" w:hAnsi="David" w:cs="David"/>
          <w:sz w:val="24"/>
          <w:szCs w:val="24"/>
          <w:rtl/>
        </w:rPr>
        <w:softHyphen/>
      </w:r>
      <w:r w:rsidRPr="00E52AF0">
        <w:rPr>
          <w:rFonts w:ascii="David" w:hAnsi="David" w:cs="David"/>
          <w:sz w:val="24"/>
          <w:szCs w:val="24"/>
          <w:rtl/>
        </w:rPr>
        <w:softHyphen/>
      </w:r>
      <w:r w:rsidRPr="00E52AF0">
        <w:rPr>
          <w:rFonts w:ascii="David" w:hAnsi="David" w:cs="David"/>
          <w:sz w:val="24"/>
          <w:szCs w:val="24"/>
          <w:rtl/>
        </w:rPr>
        <w:softHyphen/>
      </w:r>
      <w:r w:rsidRPr="00E52AF0">
        <w:rPr>
          <w:rFonts w:ascii="David" w:hAnsi="David" w:cs="David"/>
          <w:sz w:val="24"/>
          <w:szCs w:val="24"/>
          <w:rtl/>
        </w:rPr>
        <w:softHyphen/>
      </w:r>
      <w:r w:rsidRPr="00E52AF0">
        <w:rPr>
          <w:rFonts w:ascii="David" w:hAnsi="David" w:cs="David"/>
          <w:sz w:val="24"/>
          <w:szCs w:val="24"/>
          <w:rtl/>
        </w:rPr>
        <w:softHyphen/>
        <w:t>___________________________            ______________          ________________</w:t>
      </w:r>
    </w:p>
    <w:p w14:paraId="47F3F78A" w14:textId="77777777" w:rsidR="0002257C" w:rsidRDefault="0002257C" w:rsidP="0002257C">
      <w:pPr>
        <w:spacing w:after="120" w:line="240" w:lineRule="auto"/>
        <w:jc w:val="both"/>
        <w:rPr>
          <w:rFonts w:ascii="David" w:hAnsi="David" w:cs="David"/>
          <w:sz w:val="24"/>
          <w:szCs w:val="24"/>
          <w:rtl/>
        </w:rPr>
      </w:pPr>
    </w:p>
    <w:p w14:paraId="75833683" w14:textId="6FC0D732" w:rsidR="002D7B58" w:rsidRPr="00E52AF0" w:rsidRDefault="00375268" w:rsidP="000159AC">
      <w:pPr>
        <w:spacing w:after="120" w:line="240" w:lineRule="auto"/>
        <w:jc w:val="both"/>
        <w:rPr>
          <w:rFonts w:ascii="David" w:hAnsi="David" w:cs="David"/>
          <w:sz w:val="24"/>
          <w:szCs w:val="24"/>
          <w:rtl/>
        </w:rPr>
      </w:pPr>
      <w:r w:rsidRPr="00E52AF0">
        <w:rPr>
          <w:rFonts w:ascii="David" w:hAnsi="David" w:cs="David"/>
          <w:b/>
          <w:bCs/>
          <w:sz w:val="24"/>
          <w:szCs w:val="24"/>
          <w:rtl/>
        </w:rPr>
        <w:lastRenderedPageBreak/>
        <w:t>העתקים:</w:t>
      </w:r>
    </w:p>
    <w:p w14:paraId="756C42F8" w14:textId="6CB1A13B" w:rsidR="00375268" w:rsidRDefault="00375268" w:rsidP="00201DD7">
      <w:pPr>
        <w:spacing w:after="0" w:line="240" w:lineRule="auto"/>
        <w:jc w:val="both"/>
        <w:rPr>
          <w:rFonts w:ascii="David" w:hAnsi="David" w:cs="David"/>
          <w:sz w:val="24"/>
          <w:szCs w:val="24"/>
          <w:rtl/>
        </w:rPr>
      </w:pPr>
      <w:r w:rsidRPr="00E52AF0">
        <w:rPr>
          <w:rFonts w:ascii="David" w:hAnsi="David" w:cs="David"/>
          <w:sz w:val="24"/>
          <w:szCs w:val="24"/>
          <w:rtl/>
        </w:rPr>
        <w:t>נוכחים</w:t>
      </w:r>
    </w:p>
    <w:p w14:paraId="4A33FE41" w14:textId="64E8F73B" w:rsidR="00A25F81" w:rsidRDefault="00A25F81" w:rsidP="00201DD7">
      <w:pPr>
        <w:spacing w:after="0" w:line="240" w:lineRule="auto"/>
        <w:jc w:val="both"/>
        <w:rPr>
          <w:rFonts w:ascii="David" w:hAnsi="David" w:cs="David"/>
          <w:sz w:val="24"/>
          <w:szCs w:val="24"/>
          <w:rtl/>
        </w:rPr>
      </w:pPr>
      <w:proofErr w:type="spellStart"/>
      <w:r>
        <w:rPr>
          <w:rFonts w:ascii="David" w:hAnsi="David" w:cs="David" w:hint="cs"/>
          <w:sz w:val="24"/>
          <w:szCs w:val="24"/>
          <w:rtl/>
        </w:rPr>
        <w:t>רס"מ</w:t>
      </w:r>
      <w:proofErr w:type="spellEnd"/>
      <w:r>
        <w:rPr>
          <w:rFonts w:ascii="David" w:hAnsi="David" w:cs="David" w:hint="cs"/>
          <w:sz w:val="24"/>
          <w:szCs w:val="24"/>
          <w:rtl/>
        </w:rPr>
        <w:t xml:space="preserve"> אמיר עבאס </w:t>
      </w:r>
      <w:r w:rsidR="00C1628A">
        <w:rPr>
          <w:rFonts w:ascii="David" w:hAnsi="David" w:cs="David" w:hint="cs"/>
          <w:sz w:val="24"/>
          <w:szCs w:val="24"/>
          <w:rtl/>
        </w:rPr>
        <w:t>-</w:t>
      </w:r>
      <w:r>
        <w:rPr>
          <w:rFonts w:ascii="David" w:hAnsi="David" w:cs="David" w:hint="cs"/>
          <w:sz w:val="24"/>
          <w:szCs w:val="24"/>
          <w:rtl/>
        </w:rPr>
        <w:t xml:space="preserve"> רכז תשתיות ועבודות בכביש </w:t>
      </w:r>
      <w:r w:rsidR="00C1628A">
        <w:rPr>
          <w:rFonts w:ascii="David" w:hAnsi="David" w:cs="David" w:hint="cs"/>
          <w:sz w:val="24"/>
          <w:szCs w:val="24"/>
          <w:rtl/>
        </w:rPr>
        <w:t>-</w:t>
      </w:r>
      <w:r>
        <w:rPr>
          <w:rFonts w:ascii="David" w:hAnsi="David" w:cs="David" w:hint="cs"/>
          <w:sz w:val="24"/>
          <w:szCs w:val="24"/>
          <w:rtl/>
        </w:rPr>
        <w:t xml:space="preserve"> משטרת התנועה זבולון</w:t>
      </w:r>
    </w:p>
    <w:p w14:paraId="2951E081" w14:textId="30A27BA4" w:rsidR="00C1628A" w:rsidRDefault="00C1628A" w:rsidP="00201DD7">
      <w:pPr>
        <w:spacing w:after="0" w:line="240" w:lineRule="auto"/>
        <w:jc w:val="both"/>
        <w:rPr>
          <w:rFonts w:ascii="David" w:hAnsi="David" w:cs="David"/>
          <w:sz w:val="24"/>
          <w:szCs w:val="24"/>
          <w:rtl/>
        </w:rPr>
      </w:pPr>
      <w:r>
        <w:rPr>
          <w:rFonts w:ascii="David" w:hAnsi="David" w:cs="David" w:hint="cs"/>
          <w:sz w:val="24"/>
          <w:szCs w:val="24"/>
          <w:rtl/>
        </w:rPr>
        <w:t xml:space="preserve">רפ"ק </w:t>
      </w:r>
      <w:proofErr w:type="spellStart"/>
      <w:r>
        <w:rPr>
          <w:rFonts w:ascii="David" w:hAnsi="David" w:cs="David" w:hint="cs"/>
          <w:sz w:val="24"/>
          <w:szCs w:val="24"/>
          <w:rtl/>
        </w:rPr>
        <w:t>וויסאם</w:t>
      </w:r>
      <w:proofErr w:type="spellEnd"/>
      <w:r>
        <w:rPr>
          <w:rFonts w:ascii="David" w:hAnsi="David" w:cs="David" w:hint="cs"/>
          <w:sz w:val="24"/>
          <w:szCs w:val="24"/>
          <w:rtl/>
        </w:rPr>
        <w:t xml:space="preserve"> </w:t>
      </w:r>
      <w:proofErr w:type="spellStart"/>
      <w:r>
        <w:rPr>
          <w:rFonts w:ascii="David" w:hAnsi="David" w:cs="David" w:hint="cs"/>
          <w:sz w:val="24"/>
          <w:szCs w:val="24"/>
          <w:rtl/>
        </w:rPr>
        <w:t>חיר</w:t>
      </w:r>
      <w:proofErr w:type="spellEnd"/>
      <w:r>
        <w:rPr>
          <w:rFonts w:ascii="David" w:hAnsi="David" w:cs="David" w:hint="cs"/>
          <w:sz w:val="24"/>
          <w:szCs w:val="24"/>
          <w:rtl/>
        </w:rPr>
        <w:t xml:space="preserve"> </w:t>
      </w:r>
      <w:proofErr w:type="spellStart"/>
      <w:r>
        <w:rPr>
          <w:rFonts w:ascii="David" w:hAnsi="David" w:cs="David" w:hint="cs"/>
          <w:sz w:val="24"/>
          <w:szCs w:val="24"/>
          <w:rtl/>
        </w:rPr>
        <w:t>אלדין</w:t>
      </w:r>
      <w:proofErr w:type="spellEnd"/>
      <w:r>
        <w:rPr>
          <w:rFonts w:ascii="David" w:hAnsi="David" w:cs="David" w:hint="cs"/>
          <w:sz w:val="24"/>
          <w:szCs w:val="24"/>
          <w:rtl/>
        </w:rPr>
        <w:t xml:space="preserve"> - סגן מפקד תחנת קריית אתא</w:t>
      </w:r>
    </w:p>
    <w:p w14:paraId="685F74F1" w14:textId="6CC40361" w:rsidR="00A25F81" w:rsidRPr="00E52AF0" w:rsidRDefault="00A25F81" w:rsidP="00201DD7">
      <w:pPr>
        <w:spacing w:after="0" w:line="240" w:lineRule="auto"/>
        <w:jc w:val="both"/>
        <w:rPr>
          <w:rFonts w:ascii="David" w:hAnsi="David" w:cs="David"/>
          <w:sz w:val="24"/>
          <w:szCs w:val="24"/>
          <w:rtl/>
        </w:rPr>
      </w:pPr>
      <w:r>
        <w:rPr>
          <w:rFonts w:ascii="David" w:hAnsi="David" w:cs="David" w:hint="cs"/>
          <w:sz w:val="24"/>
          <w:szCs w:val="24"/>
          <w:rtl/>
        </w:rPr>
        <w:t xml:space="preserve">קובי גזית </w:t>
      </w:r>
      <w:r w:rsidR="00C1628A">
        <w:rPr>
          <w:rFonts w:ascii="David" w:hAnsi="David" w:cs="David" w:hint="cs"/>
          <w:sz w:val="24"/>
          <w:szCs w:val="24"/>
          <w:rtl/>
        </w:rPr>
        <w:t>-</w:t>
      </w:r>
      <w:r>
        <w:rPr>
          <w:rFonts w:ascii="David" w:hAnsi="David" w:cs="David" w:hint="cs"/>
          <w:sz w:val="24"/>
          <w:szCs w:val="24"/>
          <w:rtl/>
        </w:rPr>
        <w:t xml:space="preserve"> </w:t>
      </w:r>
      <w:proofErr w:type="spellStart"/>
      <w:r>
        <w:rPr>
          <w:rFonts w:ascii="David" w:hAnsi="David" w:cs="David" w:hint="cs"/>
          <w:sz w:val="24"/>
          <w:szCs w:val="24"/>
          <w:rtl/>
        </w:rPr>
        <w:t>רלב"ד</w:t>
      </w:r>
      <w:proofErr w:type="spellEnd"/>
    </w:p>
    <w:p w14:paraId="55521C21" w14:textId="00C42430" w:rsidR="007C4376" w:rsidRDefault="007C4376" w:rsidP="00201DD7">
      <w:pPr>
        <w:spacing w:after="0" w:line="240" w:lineRule="auto"/>
        <w:rPr>
          <w:rFonts w:ascii="David" w:hAnsi="David" w:cs="David"/>
          <w:sz w:val="24"/>
          <w:szCs w:val="24"/>
          <w:rtl/>
        </w:rPr>
      </w:pPr>
      <w:r w:rsidRPr="00E52AF0">
        <w:rPr>
          <w:rFonts w:ascii="David" w:hAnsi="David" w:cs="David"/>
          <w:sz w:val="24"/>
          <w:szCs w:val="24"/>
          <w:rtl/>
        </w:rPr>
        <w:t>עידו גרינבלום - ראש המועצה</w:t>
      </w:r>
    </w:p>
    <w:p w14:paraId="71A7B28D" w14:textId="3C6067F5" w:rsidR="00CD1AB4" w:rsidRPr="00E52AF0" w:rsidRDefault="00CD1AB4" w:rsidP="00201DD7">
      <w:pPr>
        <w:spacing w:after="0" w:line="240" w:lineRule="auto"/>
        <w:rPr>
          <w:rFonts w:ascii="David" w:hAnsi="David" w:cs="David"/>
          <w:sz w:val="24"/>
          <w:szCs w:val="24"/>
          <w:rtl/>
        </w:rPr>
      </w:pPr>
      <w:r>
        <w:rPr>
          <w:rFonts w:ascii="David" w:hAnsi="David" w:cs="David" w:hint="cs"/>
          <w:sz w:val="24"/>
          <w:szCs w:val="24"/>
          <w:rtl/>
        </w:rPr>
        <w:t xml:space="preserve">סיגלית עין קדם - מנכ"לית המועצה </w:t>
      </w:r>
    </w:p>
    <w:p w14:paraId="4A0DF787" w14:textId="31152552" w:rsidR="0002257C" w:rsidRPr="00E52AF0" w:rsidRDefault="0002257C" w:rsidP="00201DD7">
      <w:pPr>
        <w:spacing w:after="0" w:line="240" w:lineRule="auto"/>
        <w:rPr>
          <w:rFonts w:ascii="David" w:hAnsi="David" w:cs="David"/>
          <w:sz w:val="24"/>
          <w:szCs w:val="24"/>
          <w:rtl/>
        </w:rPr>
      </w:pPr>
      <w:r w:rsidRPr="00E52AF0">
        <w:rPr>
          <w:rFonts w:ascii="David" w:hAnsi="David" w:cs="David"/>
          <w:sz w:val="24"/>
          <w:szCs w:val="24"/>
          <w:rtl/>
        </w:rPr>
        <w:t xml:space="preserve">ג'קי בן יקר </w:t>
      </w:r>
      <w:r w:rsidR="00CD1AB4">
        <w:rPr>
          <w:rFonts w:ascii="David" w:hAnsi="David" w:cs="David" w:hint="cs"/>
          <w:sz w:val="24"/>
          <w:szCs w:val="24"/>
          <w:rtl/>
        </w:rPr>
        <w:t>-</w:t>
      </w:r>
      <w:r w:rsidRPr="00E52AF0">
        <w:rPr>
          <w:rFonts w:ascii="David" w:hAnsi="David" w:cs="David"/>
          <w:sz w:val="24"/>
          <w:szCs w:val="24"/>
          <w:rtl/>
        </w:rPr>
        <w:t xml:space="preserve"> </w:t>
      </w:r>
      <w:r w:rsidR="00CD1AB4">
        <w:rPr>
          <w:rFonts w:ascii="David" w:hAnsi="David" w:cs="David" w:hint="cs"/>
          <w:sz w:val="24"/>
          <w:szCs w:val="24"/>
          <w:rtl/>
        </w:rPr>
        <w:t>סמנכ"ל תפעול וביטחון</w:t>
      </w:r>
    </w:p>
    <w:p w14:paraId="5028C89D" w14:textId="5D2CA324" w:rsidR="00AE0305" w:rsidRPr="00E52AF0" w:rsidRDefault="00C33FD6" w:rsidP="00201DD7">
      <w:pPr>
        <w:spacing w:after="0" w:line="240" w:lineRule="auto"/>
        <w:rPr>
          <w:rFonts w:ascii="David" w:hAnsi="David" w:cs="David"/>
          <w:sz w:val="24"/>
          <w:szCs w:val="24"/>
          <w:rtl/>
        </w:rPr>
      </w:pPr>
      <w:r>
        <w:rPr>
          <w:rFonts w:ascii="David" w:hAnsi="David" w:cs="David" w:hint="cs"/>
          <w:sz w:val="24"/>
          <w:szCs w:val="24"/>
          <w:rtl/>
        </w:rPr>
        <w:t>אורטל שליו</w:t>
      </w:r>
      <w:r w:rsidR="00375268" w:rsidRPr="00E52AF0">
        <w:rPr>
          <w:rFonts w:ascii="David" w:hAnsi="David" w:cs="David"/>
          <w:sz w:val="24"/>
          <w:szCs w:val="24"/>
          <w:rtl/>
        </w:rPr>
        <w:t xml:space="preserve"> - אחראית פניות הציבו</w:t>
      </w:r>
      <w:r w:rsidR="0002257C" w:rsidRPr="00E52AF0">
        <w:rPr>
          <w:rFonts w:ascii="David" w:hAnsi="David" w:cs="David" w:hint="cs"/>
          <w:sz w:val="24"/>
          <w:szCs w:val="24"/>
          <w:rtl/>
        </w:rPr>
        <w:t>ר</w:t>
      </w:r>
      <w:r w:rsidR="00375268" w:rsidRPr="00E52AF0">
        <w:rPr>
          <w:rFonts w:ascii="David" w:hAnsi="David" w:cs="David"/>
          <w:sz w:val="24"/>
          <w:szCs w:val="24"/>
          <w:rtl/>
        </w:rPr>
        <w:t xml:space="preserve">  </w:t>
      </w:r>
    </w:p>
    <w:p w14:paraId="2AA40F3B" w14:textId="77777777" w:rsidR="00730B1A" w:rsidRDefault="00AE0305" w:rsidP="00201DD7">
      <w:pPr>
        <w:spacing w:after="0" w:line="240" w:lineRule="auto"/>
        <w:rPr>
          <w:rFonts w:ascii="David" w:hAnsi="David" w:cs="David"/>
          <w:sz w:val="24"/>
          <w:szCs w:val="24"/>
          <w:rtl/>
        </w:rPr>
      </w:pPr>
      <w:r w:rsidRPr="00E52AF0">
        <w:rPr>
          <w:rFonts w:ascii="David" w:hAnsi="David" w:cs="David" w:hint="cs"/>
          <w:sz w:val="24"/>
          <w:szCs w:val="24"/>
          <w:rtl/>
        </w:rPr>
        <w:t xml:space="preserve">שני כהן </w:t>
      </w:r>
      <w:r w:rsidR="00AA70C3" w:rsidRPr="00E52AF0">
        <w:rPr>
          <w:rFonts w:ascii="David" w:hAnsi="David" w:cs="David" w:hint="cs"/>
          <w:sz w:val="24"/>
          <w:szCs w:val="24"/>
          <w:rtl/>
        </w:rPr>
        <w:t>-</w:t>
      </w:r>
      <w:r w:rsidRPr="00E52AF0">
        <w:rPr>
          <w:rFonts w:ascii="David" w:hAnsi="David" w:cs="David" w:hint="cs"/>
          <w:sz w:val="24"/>
          <w:szCs w:val="24"/>
          <w:rtl/>
        </w:rPr>
        <w:t xml:space="preserve"> דוברת המועצה </w:t>
      </w:r>
      <w:r w:rsidR="00AA70C3" w:rsidRPr="00E52AF0">
        <w:rPr>
          <w:rFonts w:ascii="David" w:hAnsi="David" w:cs="David" w:hint="cs"/>
          <w:sz w:val="24"/>
          <w:szCs w:val="24"/>
          <w:rtl/>
        </w:rPr>
        <w:t>-</w:t>
      </w:r>
      <w:r w:rsidRPr="00E52AF0">
        <w:rPr>
          <w:rFonts w:ascii="David" w:hAnsi="David" w:cs="David" w:hint="cs"/>
          <w:sz w:val="24"/>
          <w:szCs w:val="24"/>
          <w:rtl/>
        </w:rPr>
        <w:t xml:space="preserve"> לפרסום באתר המועצה</w:t>
      </w:r>
      <w:r w:rsidR="00375268" w:rsidRPr="00E52AF0">
        <w:rPr>
          <w:rFonts w:ascii="David" w:hAnsi="David" w:cs="David"/>
          <w:sz w:val="24"/>
          <w:szCs w:val="24"/>
          <w:rtl/>
        </w:rPr>
        <w:t xml:space="preserve"> </w:t>
      </w:r>
    </w:p>
    <w:p w14:paraId="38040131" w14:textId="12F0601E" w:rsidR="001C5CA0" w:rsidRPr="00C20E54" w:rsidRDefault="00375268" w:rsidP="00201DD7">
      <w:pPr>
        <w:spacing w:after="0" w:line="240" w:lineRule="auto"/>
        <w:rPr>
          <w:rFonts w:ascii="David" w:hAnsi="David" w:cs="David"/>
          <w:sz w:val="24"/>
          <w:szCs w:val="24"/>
          <w:rtl/>
        </w:rPr>
      </w:pPr>
      <w:r w:rsidRPr="00E52AF0">
        <w:rPr>
          <w:rFonts w:ascii="David" w:hAnsi="David" w:cs="David"/>
          <w:sz w:val="24"/>
          <w:szCs w:val="24"/>
          <w:rtl/>
        </w:rPr>
        <w:t xml:space="preserve">  </w:t>
      </w:r>
    </w:p>
    <w:sectPr w:rsidR="001C5CA0" w:rsidRPr="00C20E54" w:rsidSect="0054106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3A1A" w14:textId="77777777" w:rsidR="00CB0307" w:rsidRDefault="00CB0307" w:rsidP="00384344">
      <w:pPr>
        <w:spacing w:after="0" w:line="240" w:lineRule="auto"/>
      </w:pPr>
      <w:r>
        <w:separator/>
      </w:r>
    </w:p>
  </w:endnote>
  <w:endnote w:type="continuationSeparator" w:id="0">
    <w:p w14:paraId="4BC3055D" w14:textId="77777777" w:rsidR="00CB0307" w:rsidRDefault="00CB0307"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E8A6" w14:textId="77777777" w:rsidR="00352F10" w:rsidRPr="00352F10" w:rsidRDefault="00B76D37" w:rsidP="00CD4A41">
    <w:pPr>
      <w:pStyle w:val="a5"/>
      <w:tabs>
        <w:tab w:val="clear" w:pos="8306"/>
        <w:tab w:val="left" w:pos="4797"/>
      </w:tabs>
      <w:rPr>
        <w:rFonts w:ascii="RAG-Sans-1.1 Light" w:hAnsi="RAG-Sans-1.1 Light" w:cs="RAG-Sans-1.1 Light"/>
        <w:color w:val="00455E"/>
      </w:rPr>
    </w:pPr>
    <w:r>
      <w:rPr>
        <w:rFonts w:ascii="RAG-Sans-1.1 Light" w:hAnsi="RAG-Sans-1.1 Light" w:cs="RAG-Sans-1.1 Light"/>
        <w:noProof/>
        <w:color w:val="00455E"/>
      </w:rPr>
      <w:drawing>
        <wp:anchor distT="0" distB="0" distL="114300" distR="114300" simplePos="0" relativeHeight="251664384" behindDoc="0" locked="0" layoutInCell="1" allowOverlap="1" wp14:anchorId="511EDFCD" wp14:editId="287CAA12">
          <wp:simplePos x="0" y="0"/>
          <wp:positionH relativeFrom="column">
            <wp:posOffset>2787650</wp:posOffset>
          </wp:positionH>
          <wp:positionV relativeFrom="paragraph">
            <wp:posOffset>-97790</wp:posOffset>
          </wp:positionV>
          <wp:extent cx="3493135" cy="931545"/>
          <wp:effectExtent l="0" t="0" r="0" b="190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ite Simple Discount Voucher Ticket (1).png"/>
                  <pic:cNvPicPr/>
                </pic:nvPicPr>
                <pic:blipFill>
                  <a:blip r:embed="rId1">
                    <a:extLst>
                      <a:ext uri="{28A0092B-C50C-407E-A947-70E740481C1C}">
                        <a14:useLocalDpi xmlns:a14="http://schemas.microsoft.com/office/drawing/2010/main" val="0"/>
                      </a:ext>
                    </a:extLst>
                  </a:blip>
                  <a:stretch>
                    <a:fillRect/>
                  </a:stretch>
                </pic:blipFill>
                <pic:spPr>
                  <a:xfrm>
                    <a:off x="0" y="0"/>
                    <a:ext cx="3493135" cy="931545"/>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51952BE9" wp14:editId="62C26C66">
          <wp:simplePos x="0" y="0"/>
          <wp:positionH relativeFrom="column">
            <wp:posOffset>-1520153</wp:posOffset>
          </wp:positionH>
          <wp:positionV relativeFrom="paragraph">
            <wp:posOffset>-3517900</wp:posOffset>
          </wp:positionV>
          <wp:extent cx="3300110" cy="3732376"/>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71EE" w14:textId="77777777" w:rsidR="00CB0307" w:rsidRDefault="00CB0307" w:rsidP="00384344">
      <w:pPr>
        <w:spacing w:after="0" w:line="240" w:lineRule="auto"/>
      </w:pPr>
      <w:r>
        <w:separator/>
      </w:r>
    </w:p>
  </w:footnote>
  <w:footnote w:type="continuationSeparator" w:id="0">
    <w:p w14:paraId="52C908A5" w14:textId="77777777" w:rsidR="00CB0307" w:rsidRDefault="00CB0307"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459D"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767A749B" wp14:editId="52D85AC3">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E6E0D"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410D6A4" w14:textId="77777777" w:rsidR="007C364D" w:rsidRPr="00375268" w:rsidRDefault="00B76D37" w:rsidP="00375268">
    <w:pPr>
      <w:pStyle w:val="a3"/>
      <w:tabs>
        <w:tab w:val="clear" w:pos="4153"/>
        <w:tab w:val="clear" w:pos="8306"/>
        <w:tab w:val="left" w:pos="7653"/>
      </w:tabs>
      <w:rPr>
        <w:rFonts w:ascii="Open Sans Light" w:eastAsia="Arial Unicode MS" w:hAnsi="Open Sans Light" w:cs="Open Sans Light"/>
        <w:color w:val="00455E"/>
        <w:rtl/>
        <w14:shadow w14:blurRad="0" w14:dist="0" w14:dir="0" w14:sx="1000" w14:sy="1000" w14:kx="0" w14:ky="0" w14:algn="tl">
          <w14:srgbClr w14:val="000000"/>
        </w14:shadow>
      </w:rPr>
    </w:pPr>
    <w:r w:rsidRPr="00B76D37">
      <w:rPr>
        <w:rFonts w:ascii="Open Sans Light" w:eastAsia="Arial Unicode MS" w:hAnsi="Open Sans Light" w:cs="Open Sans Light"/>
        <w:color w:val="00455E"/>
        <w:rtl/>
        <w14:shadow w14:blurRad="0" w14:dist="0" w14:dir="0" w14:sx="1000" w14:sy="1000" w14:kx="0" w14:ky="0" w14:algn="tl">
          <w14:srgbClr w14:val="000000"/>
        </w14:shadow>
      </w:rPr>
      <w:t>מנהל הנדס</w:t>
    </w:r>
    <w:r w:rsidR="00375268">
      <w:rPr>
        <w:rFonts w:ascii="Open Sans Light" w:eastAsia="Arial Unicode MS" w:hAnsi="Open Sans Light" w:cs="Open Sans Light" w:hint="cs"/>
        <w:color w:val="00455E"/>
        <w:rtl/>
        <w14:shadow w14:blurRad="0" w14:dist="0" w14:dir="0" w14:sx="1000" w14:sy="1000" w14:kx="0" w14:ky="0" w14:algn="tl">
          <w14:srgbClr w14:val="000000"/>
        </w14:shadow>
      </w:rPr>
      <w:t>י</w:t>
    </w:r>
  </w:p>
  <w:p w14:paraId="25073D67" w14:textId="77777777" w:rsidR="00384344" w:rsidRPr="00375268" w:rsidRDefault="002C4ABC" w:rsidP="00375268">
    <w:pPr>
      <w:pStyle w:val="a3"/>
      <w:tabs>
        <w:tab w:val="clear" w:pos="4153"/>
        <w:tab w:val="left" w:pos="4677"/>
      </w:tabs>
      <w:ind w:left="-567"/>
      <w:rPr>
        <w:rFonts w:asciiTheme="minorBidi" w:eastAsia="Arial Unicode MS" w:hAnsiTheme="minorBidi"/>
        <w:b/>
        <w:bCs/>
        <w:i/>
        <w:color w:val="006600"/>
        <w:sz w:val="4"/>
        <w:szCs w:val="6"/>
      </w:rPr>
    </w:pPr>
    <w:r>
      <w:rPr>
        <w:rFonts w:asciiTheme="minorBidi" w:eastAsia="Arial Unicode MS" w:hAnsiTheme="minorBidi" w:hint="cs"/>
        <w:b/>
        <w:bCs/>
        <w:i/>
        <w:color w:val="006600"/>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26330BB"/>
    <w:multiLevelType w:val="hybridMultilevel"/>
    <w:tmpl w:val="7E6C8D4A"/>
    <w:lvl w:ilvl="0" w:tplc="D81C5246">
      <w:start w:val="1"/>
      <w:numFmt w:val="decimal"/>
      <w:lvlText w:val="%1."/>
      <w:lvlJc w:val="left"/>
      <w:pPr>
        <w:tabs>
          <w:tab w:val="num" w:pos="720"/>
        </w:tabs>
        <w:ind w:left="720" w:hanging="360"/>
      </w:pPr>
    </w:lvl>
    <w:lvl w:ilvl="1" w:tplc="DE3A10AE" w:tentative="1">
      <w:start w:val="1"/>
      <w:numFmt w:val="decimal"/>
      <w:lvlText w:val="%2."/>
      <w:lvlJc w:val="left"/>
      <w:pPr>
        <w:tabs>
          <w:tab w:val="num" w:pos="1440"/>
        </w:tabs>
        <w:ind w:left="1440" w:hanging="360"/>
      </w:pPr>
    </w:lvl>
    <w:lvl w:ilvl="2" w:tplc="4078CC18" w:tentative="1">
      <w:start w:val="1"/>
      <w:numFmt w:val="decimal"/>
      <w:lvlText w:val="%3."/>
      <w:lvlJc w:val="left"/>
      <w:pPr>
        <w:tabs>
          <w:tab w:val="num" w:pos="2160"/>
        </w:tabs>
        <w:ind w:left="2160" w:hanging="360"/>
      </w:pPr>
    </w:lvl>
    <w:lvl w:ilvl="3" w:tplc="2F2857A6" w:tentative="1">
      <w:start w:val="1"/>
      <w:numFmt w:val="decimal"/>
      <w:lvlText w:val="%4."/>
      <w:lvlJc w:val="left"/>
      <w:pPr>
        <w:tabs>
          <w:tab w:val="num" w:pos="2880"/>
        </w:tabs>
        <w:ind w:left="2880" w:hanging="360"/>
      </w:pPr>
    </w:lvl>
    <w:lvl w:ilvl="4" w:tplc="E8C0B344" w:tentative="1">
      <w:start w:val="1"/>
      <w:numFmt w:val="decimal"/>
      <w:lvlText w:val="%5."/>
      <w:lvlJc w:val="left"/>
      <w:pPr>
        <w:tabs>
          <w:tab w:val="num" w:pos="3600"/>
        </w:tabs>
        <w:ind w:left="3600" w:hanging="360"/>
      </w:pPr>
    </w:lvl>
    <w:lvl w:ilvl="5" w:tplc="ECD08DD4" w:tentative="1">
      <w:start w:val="1"/>
      <w:numFmt w:val="decimal"/>
      <w:lvlText w:val="%6."/>
      <w:lvlJc w:val="left"/>
      <w:pPr>
        <w:tabs>
          <w:tab w:val="num" w:pos="4320"/>
        </w:tabs>
        <w:ind w:left="4320" w:hanging="360"/>
      </w:pPr>
    </w:lvl>
    <w:lvl w:ilvl="6" w:tplc="60E6E348" w:tentative="1">
      <w:start w:val="1"/>
      <w:numFmt w:val="decimal"/>
      <w:lvlText w:val="%7."/>
      <w:lvlJc w:val="left"/>
      <w:pPr>
        <w:tabs>
          <w:tab w:val="num" w:pos="5040"/>
        </w:tabs>
        <w:ind w:left="5040" w:hanging="360"/>
      </w:pPr>
    </w:lvl>
    <w:lvl w:ilvl="7" w:tplc="FFEA70BE" w:tentative="1">
      <w:start w:val="1"/>
      <w:numFmt w:val="decimal"/>
      <w:lvlText w:val="%8."/>
      <w:lvlJc w:val="left"/>
      <w:pPr>
        <w:tabs>
          <w:tab w:val="num" w:pos="5760"/>
        </w:tabs>
        <w:ind w:left="5760" w:hanging="360"/>
      </w:pPr>
    </w:lvl>
    <w:lvl w:ilvl="8" w:tplc="96B2B038" w:tentative="1">
      <w:start w:val="1"/>
      <w:numFmt w:val="decimal"/>
      <w:lvlText w:val="%9."/>
      <w:lvlJc w:val="left"/>
      <w:pPr>
        <w:tabs>
          <w:tab w:val="num" w:pos="6480"/>
        </w:tabs>
        <w:ind w:left="6480" w:hanging="360"/>
      </w:pPr>
    </w:lvl>
  </w:abstractNum>
  <w:abstractNum w:abstractNumId="2"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4677D1"/>
    <w:multiLevelType w:val="hybridMultilevel"/>
    <w:tmpl w:val="A4027C06"/>
    <w:lvl w:ilvl="0" w:tplc="73560EEA">
      <w:start w:val="1"/>
      <w:numFmt w:val="decimal"/>
      <w:lvlText w:val="%1."/>
      <w:lvlJc w:val="left"/>
      <w:pPr>
        <w:tabs>
          <w:tab w:val="num" w:pos="720"/>
        </w:tabs>
        <w:ind w:left="720" w:hanging="360"/>
      </w:pPr>
    </w:lvl>
    <w:lvl w:ilvl="1" w:tplc="ADE6F114" w:tentative="1">
      <w:start w:val="1"/>
      <w:numFmt w:val="decimal"/>
      <w:lvlText w:val="%2."/>
      <w:lvlJc w:val="left"/>
      <w:pPr>
        <w:tabs>
          <w:tab w:val="num" w:pos="1440"/>
        </w:tabs>
        <w:ind w:left="1440" w:hanging="360"/>
      </w:pPr>
    </w:lvl>
    <w:lvl w:ilvl="2" w:tplc="3B4AD978" w:tentative="1">
      <w:start w:val="1"/>
      <w:numFmt w:val="decimal"/>
      <w:lvlText w:val="%3."/>
      <w:lvlJc w:val="left"/>
      <w:pPr>
        <w:tabs>
          <w:tab w:val="num" w:pos="2160"/>
        </w:tabs>
        <w:ind w:left="2160" w:hanging="360"/>
      </w:pPr>
    </w:lvl>
    <w:lvl w:ilvl="3" w:tplc="82F0D392" w:tentative="1">
      <w:start w:val="1"/>
      <w:numFmt w:val="decimal"/>
      <w:lvlText w:val="%4."/>
      <w:lvlJc w:val="left"/>
      <w:pPr>
        <w:tabs>
          <w:tab w:val="num" w:pos="2880"/>
        </w:tabs>
        <w:ind w:left="2880" w:hanging="360"/>
      </w:pPr>
    </w:lvl>
    <w:lvl w:ilvl="4" w:tplc="48266CFA" w:tentative="1">
      <w:start w:val="1"/>
      <w:numFmt w:val="decimal"/>
      <w:lvlText w:val="%5."/>
      <w:lvlJc w:val="left"/>
      <w:pPr>
        <w:tabs>
          <w:tab w:val="num" w:pos="3600"/>
        </w:tabs>
        <w:ind w:left="3600" w:hanging="360"/>
      </w:pPr>
    </w:lvl>
    <w:lvl w:ilvl="5" w:tplc="0A70E034" w:tentative="1">
      <w:start w:val="1"/>
      <w:numFmt w:val="decimal"/>
      <w:lvlText w:val="%6."/>
      <w:lvlJc w:val="left"/>
      <w:pPr>
        <w:tabs>
          <w:tab w:val="num" w:pos="4320"/>
        </w:tabs>
        <w:ind w:left="4320" w:hanging="360"/>
      </w:pPr>
    </w:lvl>
    <w:lvl w:ilvl="6" w:tplc="B0E023C8" w:tentative="1">
      <w:start w:val="1"/>
      <w:numFmt w:val="decimal"/>
      <w:lvlText w:val="%7."/>
      <w:lvlJc w:val="left"/>
      <w:pPr>
        <w:tabs>
          <w:tab w:val="num" w:pos="5040"/>
        </w:tabs>
        <w:ind w:left="5040" w:hanging="360"/>
      </w:pPr>
    </w:lvl>
    <w:lvl w:ilvl="7" w:tplc="32787B76" w:tentative="1">
      <w:start w:val="1"/>
      <w:numFmt w:val="decimal"/>
      <w:lvlText w:val="%8."/>
      <w:lvlJc w:val="left"/>
      <w:pPr>
        <w:tabs>
          <w:tab w:val="num" w:pos="5760"/>
        </w:tabs>
        <w:ind w:left="5760" w:hanging="360"/>
      </w:pPr>
    </w:lvl>
    <w:lvl w:ilvl="8" w:tplc="DEC610D2" w:tentative="1">
      <w:start w:val="1"/>
      <w:numFmt w:val="decimal"/>
      <w:lvlText w:val="%9."/>
      <w:lvlJc w:val="left"/>
      <w:pPr>
        <w:tabs>
          <w:tab w:val="num" w:pos="6480"/>
        </w:tabs>
        <w:ind w:left="6480" w:hanging="360"/>
      </w:pPr>
    </w:lvl>
  </w:abstractNum>
  <w:abstractNum w:abstractNumId="4"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456E9"/>
    <w:multiLevelType w:val="hybridMultilevel"/>
    <w:tmpl w:val="E940F4F8"/>
    <w:lvl w:ilvl="0" w:tplc="5922D630">
      <w:start w:val="1"/>
      <w:numFmt w:val="decimal"/>
      <w:lvlText w:val="%1."/>
      <w:lvlJc w:val="left"/>
      <w:pPr>
        <w:tabs>
          <w:tab w:val="num" w:pos="720"/>
        </w:tabs>
        <w:ind w:left="720" w:hanging="360"/>
      </w:pPr>
    </w:lvl>
    <w:lvl w:ilvl="1" w:tplc="94D40B82" w:tentative="1">
      <w:start w:val="1"/>
      <w:numFmt w:val="decimal"/>
      <w:lvlText w:val="%2."/>
      <w:lvlJc w:val="left"/>
      <w:pPr>
        <w:tabs>
          <w:tab w:val="num" w:pos="1440"/>
        </w:tabs>
        <w:ind w:left="1440" w:hanging="360"/>
      </w:pPr>
    </w:lvl>
    <w:lvl w:ilvl="2" w:tplc="C0F2A9C4" w:tentative="1">
      <w:start w:val="1"/>
      <w:numFmt w:val="decimal"/>
      <w:lvlText w:val="%3."/>
      <w:lvlJc w:val="left"/>
      <w:pPr>
        <w:tabs>
          <w:tab w:val="num" w:pos="2160"/>
        </w:tabs>
        <w:ind w:left="2160" w:hanging="360"/>
      </w:pPr>
    </w:lvl>
    <w:lvl w:ilvl="3" w:tplc="6FD2546A" w:tentative="1">
      <w:start w:val="1"/>
      <w:numFmt w:val="decimal"/>
      <w:lvlText w:val="%4."/>
      <w:lvlJc w:val="left"/>
      <w:pPr>
        <w:tabs>
          <w:tab w:val="num" w:pos="2880"/>
        </w:tabs>
        <w:ind w:left="2880" w:hanging="360"/>
      </w:pPr>
    </w:lvl>
    <w:lvl w:ilvl="4" w:tplc="D23284E8" w:tentative="1">
      <w:start w:val="1"/>
      <w:numFmt w:val="decimal"/>
      <w:lvlText w:val="%5."/>
      <w:lvlJc w:val="left"/>
      <w:pPr>
        <w:tabs>
          <w:tab w:val="num" w:pos="3600"/>
        </w:tabs>
        <w:ind w:left="3600" w:hanging="360"/>
      </w:pPr>
    </w:lvl>
    <w:lvl w:ilvl="5" w:tplc="4350E24E" w:tentative="1">
      <w:start w:val="1"/>
      <w:numFmt w:val="decimal"/>
      <w:lvlText w:val="%6."/>
      <w:lvlJc w:val="left"/>
      <w:pPr>
        <w:tabs>
          <w:tab w:val="num" w:pos="4320"/>
        </w:tabs>
        <w:ind w:left="4320" w:hanging="360"/>
      </w:pPr>
    </w:lvl>
    <w:lvl w:ilvl="6" w:tplc="5D4223F4" w:tentative="1">
      <w:start w:val="1"/>
      <w:numFmt w:val="decimal"/>
      <w:lvlText w:val="%7."/>
      <w:lvlJc w:val="left"/>
      <w:pPr>
        <w:tabs>
          <w:tab w:val="num" w:pos="5040"/>
        </w:tabs>
        <w:ind w:left="5040" w:hanging="360"/>
      </w:pPr>
    </w:lvl>
    <w:lvl w:ilvl="7" w:tplc="8F48440C" w:tentative="1">
      <w:start w:val="1"/>
      <w:numFmt w:val="decimal"/>
      <w:lvlText w:val="%8."/>
      <w:lvlJc w:val="left"/>
      <w:pPr>
        <w:tabs>
          <w:tab w:val="num" w:pos="5760"/>
        </w:tabs>
        <w:ind w:left="5760" w:hanging="360"/>
      </w:pPr>
    </w:lvl>
    <w:lvl w:ilvl="8" w:tplc="07DA93C0" w:tentative="1">
      <w:start w:val="1"/>
      <w:numFmt w:val="decimal"/>
      <w:lvlText w:val="%9."/>
      <w:lvlJc w:val="left"/>
      <w:pPr>
        <w:tabs>
          <w:tab w:val="num" w:pos="6480"/>
        </w:tabs>
        <w:ind w:left="6480" w:hanging="360"/>
      </w:pPr>
    </w:lvl>
  </w:abstractNum>
  <w:abstractNum w:abstractNumId="8"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3"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844A0E"/>
    <w:multiLevelType w:val="hybridMultilevel"/>
    <w:tmpl w:val="7012E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66E1B"/>
    <w:multiLevelType w:val="hybridMultilevel"/>
    <w:tmpl w:val="97181D0C"/>
    <w:lvl w:ilvl="0" w:tplc="D26AED98">
      <w:start w:val="1"/>
      <w:numFmt w:val="decimal"/>
      <w:lvlText w:val="%1."/>
      <w:lvlJc w:val="left"/>
      <w:pPr>
        <w:tabs>
          <w:tab w:val="num" w:pos="720"/>
        </w:tabs>
        <w:ind w:left="720" w:hanging="360"/>
      </w:pPr>
    </w:lvl>
    <w:lvl w:ilvl="1" w:tplc="6C6245C4" w:tentative="1">
      <w:start w:val="1"/>
      <w:numFmt w:val="decimal"/>
      <w:lvlText w:val="%2."/>
      <w:lvlJc w:val="left"/>
      <w:pPr>
        <w:tabs>
          <w:tab w:val="num" w:pos="1440"/>
        </w:tabs>
        <w:ind w:left="1440" w:hanging="360"/>
      </w:pPr>
    </w:lvl>
    <w:lvl w:ilvl="2" w:tplc="FB9E8584" w:tentative="1">
      <w:start w:val="1"/>
      <w:numFmt w:val="decimal"/>
      <w:lvlText w:val="%3."/>
      <w:lvlJc w:val="left"/>
      <w:pPr>
        <w:tabs>
          <w:tab w:val="num" w:pos="2160"/>
        </w:tabs>
        <w:ind w:left="2160" w:hanging="360"/>
      </w:pPr>
    </w:lvl>
    <w:lvl w:ilvl="3" w:tplc="8B049474" w:tentative="1">
      <w:start w:val="1"/>
      <w:numFmt w:val="decimal"/>
      <w:lvlText w:val="%4."/>
      <w:lvlJc w:val="left"/>
      <w:pPr>
        <w:tabs>
          <w:tab w:val="num" w:pos="2880"/>
        </w:tabs>
        <w:ind w:left="2880" w:hanging="360"/>
      </w:pPr>
    </w:lvl>
    <w:lvl w:ilvl="4" w:tplc="BE287864" w:tentative="1">
      <w:start w:val="1"/>
      <w:numFmt w:val="decimal"/>
      <w:lvlText w:val="%5."/>
      <w:lvlJc w:val="left"/>
      <w:pPr>
        <w:tabs>
          <w:tab w:val="num" w:pos="3600"/>
        </w:tabs>
        <w:ind w:left="3600" w:hanging="360"/>
      </w:pPr>
    </w:lvl>
    <w:lvl w:ilvl="5" w:tplc="3004892C" w:tentative="1">
      <w:start w:val="1"/>
      <w:numFmt w:val="decimal"/>
      <w:lvlText w:val="%6."/>
      <w:lvlJc w:val="left"/>
      <w:pPr>
        <w:tabs>
          <w:tab w:val="num" w:pos="4320"/>
        </w:tabs>
        <w:ind w:left="4320" w:hanging="360"/>
      </w:pPr>
    </w:lvl>
    <w:lvl w:ilvl="6" w:tplc="C0528630" w:tentative="1">
      <w:start w:val="1"/>
      <w:numFmt w:val="decimal"/>
      <w:lvlText w:val="%7."/>
      <w:lvlJc w:val="left"/>
      <w:pPr>
        <w:tabs>
          <w:tab w:val="num" w:pos="5040"/>
        </w:tabs>
        <w:ind w:left="5040" w:hanging="360"/>
      </w:pPr>
    </w:lvl>
    <w:lvl w:ilvl="7" w:tplc="63AE64B0" w:tentative="1">
      <w:start w:val="1"/>
      <w:numFmt w:val="decimal"/>
      <w:lvlText w:val="%8."/>
      <w:lvlJc w:val="left"/>
      <w:pPr>
        <w:tabs>
          <w:tab w:val="num" w:pos="5760"/>
        </w:tabs>
        <w:ind w:left="5760" w:hanging="360"/>
      </w:pPr>
    </w:lvl>
    <w:lvl w:ilvl="8" w:tplc="1B18A956" w:tentative="1">
      <w:start w:val="1"/>
      <w:numFmt w:val="decimal"/>
      <w:lvlText w:val="%9."/>
      <w:lvlJc w:val="left"/>
      <w:pPr>
        <w:tabs>
          <w:tab w:val="num" w:pos="6480"/>
        </w:tabs>
        <w:ind w:left="6480" w:hanging="360"/>
      </w:pPr>
    </w:lvl>
  </w:abstractNum>
  <w:abstractNum w:abstractNumId="16" w15:restartNumberingAfterBreak="0">
    <w:nsid w:val="29C224EF"/>
    <w:multiLevelType w:val="hybridMultilevel"/>
    <w:tmpl w:val="54C80DAC"/>
    <w:lvl w:ilvl="0" w:tplc="CF4086D4">
      <w:start w:val="1"/>
      <w:numFmt w:val="decimal"/>
      <w:lvlText w:val="%1."/>
      <w:lvlJc w:val="left"/>
      <w:pPr>
        <w:tabs>
          <w:tab w:val="num" w:pos="720"/>
        </w:tabs>
        <w:ind w:left="720" w:hanging="360"/>
      </w:pPr>
    </w:lvl>
    <w:lvl w:ilvl="1" w:tplc="F176D5EC" w:tentative="1">
      <w:start w:val="1"/>
      <w:numFmt w:val="decimal"/>
      <w:lvlText w:val="%2."/>
      <w:lvlJc w:val="left"/>
      <w:pPr>
        <w:tabs>
          <w:tab w:val="num" w:pos="1440"/>
        </w:tabs>
        <w:ind w:left="1440" w:hanging="360"/>
      </w:pPr>
    </w:lvl>
    <w:lvl w:ilvl="2" w:tplc="733C4874" w:tentative="1">
      <w:start w:val="1"/>
      <w:numFmt w:val="decimal"/>
      <w:lvlText w:val="%3."/>
      <w:lvlJc w:val="left"/>
      <w:pPr>
        <w:tabs>
          <w:tab w:val="num" w:pos="2160"/>
        </w:tabs>
        <w:ind w:left="2160" w:hanging="360"/>
      </w:pPr>
    </w:lvl>
    <w:lvl w:ilvl="3" w:tplc="E5D85088" w:tentative="1">
      <w:start w:val="1"/>
      <w:numFmt w:val="decimal"/>
      <w:lvlText w:val="%4."/>
      <w:lvlJc w:val="left"/>
      <w:pPr>
        <w:tabs>
          <w:tab w:val="num" w:pos="2880"/>
        </w:tabs>
        <w:ind w:left="2880" w:hanging="360"/>
      </w:pPr>
    </w:lvl>
    <w:lvl w:ilvl="4" w:tplc="EC4498C4" w:tentative="1">
      <w:start w:val="1"/>
      <w:numFmt w:val="decimal"/>
      <w:lvlText w:val="%5."/>
      <w:lvlJc w:val="left"/>
      <w:pPr>
        <w:tabs>
          <w:tab w:val="num" w:pos="3600"/>
        </w:tabs>
        <w:ind w:left="3600" w:hanging="360"/>
      </w:pPr>
    </w:lvl>
    <w:lvl w:ilvl="5" w:tplc="04E2A984" w:tentative="1">
      <w:start w:val="1"/>
      <w:numFmt w:val="decimal"/>
      <w:lvlText w:val="%6."/>
      <w:lvlJc w:val="left"/>
      <w:pPr>
        <w:tabs>
          <w:tab w:val="num" w:pos="4320"/>
        </w:tabs>
        <w:ind w:left="4320" w:hanging="360"/>
      </w:pPr>
    </w:lvl>
    <w:lvl w:ilvl="6" w:tplc="B9F22CC2" w:tentative="1">
      <w:start w:val="1"/>
      <w:numFmt w:val="decimal"/>
      <w:lvlText w:val="%7."/>
      <w:lvlJc w:val="left"/>
      <w:pPr>
        <w:tabs>
          <w:tab w:val="num" w:pos="5040"/>
        </w:tabs>
        <w:ind w:left="5040" w:hanging="360"/>
      </w:pPr>
    </w:lvl>
    <w:lvl w:ilvl="7" w:tplc="9948D39A" w:tentative="1">
      <w:start w:val="1"/>
      <w:numFmt w:val="decimal"/>
      <w:lvlText w:val="%8."/>
      <w:lvlJc w:val="left"/>
      <w:pPr>
        <w:tabs>
          <w:tab w:val="num" w:pos="5760"/>
        </w:tabs>
        <w:ind w:left="5760" w:hanging="360"/>
      </w:pPr>
    </w:lvl>
    <w:lvl w:ilvl="8" w:tplc="6B56520A" w:tentative="1">
      <w:start w:val="1"/>
      <w:numFmt w:val="decimal"/>
      <w:lvlText w:val="%9."/>
      <w:lvlJc w:val="left"/>
      <w:pPr>
        <w:tabs>
          <w:tab w:val="num" w:pos="6480"/>
        </w:tabs>
        <w:ind w:left="6480" w:hanging="360"/>
      </w:pPr>
    </w:lvl>
  </w:abstractNum>
  <w:abstractNum w:abstractNumId="17"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C2729F"/>
    <w:multiLevelType w:val="hybridMultilevel"/>
    <w:tmpl w:val="CC30F46C"/>
    <w:lvl w:ilvl="0" w:tplc="D9648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F1D1595"/>
    <w:multiLevelType w:val="hybridMultilevel"/>
    <w:tmpl w:val="50D69550"/>
    <w:lvl w:ilvl="0" w:tplc="9B709AC2">
      <w:start w:val="1"/>
      <w:numFmt w:val="decimal"/>
      <w:lvlText w:val="%1."/>
      <w:lvlJc w:val="left"/>
      <w:pPr>
        <w:tabs>
          <w:tab w:val="num" w:pos="720"/>
        </w:tabs>
        <w:ind w:left="720" w:hanging="360"/>
      </w:pPr>
    </w:lvl>
    <w:lvl w:ilvl="1" w:tplc="7DC8088C" w:tentative="1">
      <w:start w:val="1"/>
      <w:numFmt w:val="decimal"/>
      <w:lvlText w:val="%2."/>
      <w:lvlJc w:val="left"/>
      <w:pPr>
        <w:tabs>
          <w:tab w:val="num" w:pos="1440"/>
        </w:tabs>
        <w:ind w:left="1440" w:hanging="360"/>
      </w:pPr>
    </w:lvl>
    <w:lvl w:ilvl="2" w:tplc="1DDCFE9C" w:tentative="1">
      <w:start w:val="1"/>
      <w:numFmt w:val="decimal"/>
      <w:lvlText w:val="%3."/>
      <w:lvlJc w:val="left"/>
      <w:pPr>
        <w:tabs>
          <w:tab w:val="num" w:pos="2160"/>
        </w:tabs>
        <w:ind w:left="2160" w:hanging="360"/>
      </w:pPr>
    </w:lvl>
    <w:lvl w:ilvl="3" w:tplc="53F0A1EE" w:tentative="1">
      <w:start w:val="1"/>
      <w:numFmt w:val="decimal"/>
      <w:lvlText w:val="%4."/>
      <w:lvlJc w:val="left"/>
      <w:pPr>
        <w:tabs>
          <w:tab w:val="num" w:pos="2880"/>
        </w:tabs>
        <w:ind w:left="2880" w:hanging="360"/>
      </w:pPr>
    </w:lvl>
    <w:lvl w:ilvl="4" w:tplc="97DC715A" w:tentative="1">
      <w:start w:val="1"/>
      <w:numFmt w:val="decimal"/>
      <w:lvlText w:val="%5."/>
      <w:lvlJc w:val="left"/>
      <w:pPr>
        <w:tabs>
          <w:tab w:val="num" w:pos="3600"/>
        </w:tabs>
        <w:ind w:left="3600" w:hanging="360"/>
      </w:pPr>
    </w:lvl>
    <w:lvl w:ilvl="5" w:tplc="E736AE74" w:tentative="1">
      <w:start w:val="1"/>
      <w:numFmt w:val="decimal"/>
      <w:lvlText w:val="%6."/>
      <w:lvlJc w:val="left"/>
      <w:pPr>
        <w:tabs>
          <w:tab w:val="num" w:pos="4320"/>
        </w:tabs>
        <w:ind w:left="4320" w:hanging="360"/>
      </w:pPr>
    </w:lvl>
    <w:lvl w:ilvl="6" w:tplc="0368EFBE" w:tentative="1">
      <w:start w:val="1"/>
      <w:numFmt w:val="decimal"/>
      <w:lvlText w:val="%7."/>
      <w:lvlJc w:val="left"/>
      <w:pPr>
        <w:tabs>
          <w:tab w:val="num" w:pos="5040"/>
        </w:tabs>
        <w:ind w:left="5040" w:hanging="360"/>
      </w:pPr>
    </w:lvl>
    <w:lvl w:ilvl="7" w:tplc="15D4E338" w:tentative="1">
      <w:start w:val="1"/>
      <w:numFmt w:val="decimal"/>
      <w:lvlText w:val="%8."/>
      <w:lvlJc w:val="left"/>
      <w:pPr>
        <w:tabs>
          <w:tab w:val="num" w:pos="5760"/>
        </w:tabs>
        <w:ind w:left="5760" w:hanging="360"/>
      </w:pPr>
    </w:lvl>
    <w:lvl w:ilvl="8" w:tplc="6C686A52" w:tentative="1">
      <w:start w:val="1"/>
      <w:numFmt w:val="decimal"/>
      <w:lvlText w:val="%9."/>
      <w:lvlJc w:val="left"/>
      <w:pPr>
        <w:tabs>
          <w:tab w:val="num" w:pos="6480"/>
        </w:tabs>
        <w:ind w:left="6480" w:hanging="360"/>
      </w:pPr>
    </w:lvl>
  </w:abstractNum>
  <w:abstractNum w:abstractNumId="21" w15:restartNumberingAfterBreak="0">
    <w:nsid w:val="33725BFB"/>
    <w:multiLevelType w:val="hybridMultilevel"/>
    <w:tmpl w:val="E042C7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375519"/>
    <w:multiLevelType w:val="hybridMultilevel"/>
    <w:tmpl w:val="E042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45443A"/>
    <w:multiLevelType w:val="hybridMultilevel"/>
    <w:tmpl w:val="8196C59E"/>
    <w:lvl w:ilvl="0" w:tplc="645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106793"/>
    <w:multiLevelType w:val="hybridMultilevel"/>
    <w:tmpl w:val="FF948736"/>
    <w:lvl w:ilvl="0" w:tplc="C26A0EDA">
      <w:start w:val="146"/>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6841B2"/>
    <w:multiLevelType w:val="hybridMultilevel"/>
    <w:tmpl w:val="1C8A5EE6"/>
    <w:lvl w:ilvl="0" w:tplc="13561DC4">
      <w:start w:val="1"/>
      <w:numFmt w:val="decimal"/>
      <w:lvlText w:val="%1."/>
      <w:lvlJc w:val="left"/>
      <w:pPr>
        <w:tabs>
          <w:tab w:val="num" w:pos="720"/>
        </w:tabs>
        <w:ind w:left="720" w:hanging="360"/>
      </w:pPr>
    </w:lvl>
    <w:lvl w:ilvl="1" w:tplc="3092DBCC" w:tentative="1">
      <w:start w:val="1"/>
      <w:numFmt w:val="decimal"/>
      <w:lvlText w:val="%2."/>
      <w:lvlJc w:val="left"/>
      <w:pPr>
        <w:tabs>
          <w:tab w:val="num" w:pos="1440"/>
        </w:tabs>
        <w:ind w:left="1440" w:hanging="360"/>
      </w:pPr>
    </w:lvl>
    <w:lvl w:ilvl="2" w:tplc="A094C350" w:tentative="1">
      <w:start w:val="1"/>
      <w:numFmt w:val="decimal"/>
      <w:lvlText w:val="%3."/>
      <w:lvlJc w:val="left"/>
      <w:pPr>
        <w:tabs>
          <w:tab w:val="num" w:pos="2160"/>
        </w:tabs>
        <w:ind w:left="2160" w:hanging="360"/>
      </w:pPr>
    </w:lvl>
    <w:lvl w:ilvl="3" w:tplc="8F88EE98" w:tentative="1">
      <w:start w:val="1"/>
      <w:numFmt w:val="decimal"/>
      <w:lvlText w:val="%4."/>
      <w:lvlJc w:val="left"/>
      <w:pPr>
        <w:tabs>
          <w:tab w:val="num" w:pos="2880"/>
        </w:tabs>
        <w:ind w:left="2880" w:hanging="360"/>
      </w:pPr>
    </w:lvl>
    <w:lvl w:ilvl="4" w:tplc="C196372A" w:tentative="1">
      <w:start w:val="1"/>
      <w:numFmt w:val="decimal"/>
      <w:lvlText w:val="%5."/>
      <w:lvlJc w:val="left"/>
      <w:pPr>
        <w:tabs>
          <w:tab w:val="num" w:pos="3600"/>
        </w:tabs>
        <w:ind w:left="3600" w:hanging="360"/>
      </w:pPr>
    </w:lvl>
    <w:lvl w:ilvl="5" w:tplc="D01EACDC" w:tentative="1">
      <w:start w:val="1"/>
      <w:numFmt w:val="decimal"/>
      <w:lvlText w:val="%6."/>
      <w:lvlJc w:val="left"/>
      <w:pPr>
        <w:tabs>
          <w:tab w:val="num" w:pos="4320"/>
        </w:tabs>
        <w:ind w:left="4320" w:hanging="360"/>
      </w:pPr>
    </w:lvl>
    <w:lvl w:ilvl="6" w:tplc="1D883DDE" w:tentative="1">
      <w:start w:val="1"/>
      <w:numFmt w:val="decimal"/>
      <w:lvlText w:val="%7."/>
      <w:lvlJc w:val="left"/>
      <w:pPr>
        <w:tabs>
          <w:tab w:val="num" w:pos="5040"/>
        </w:tabs>
        <w:ind w:left="5040" w:hanging="360"/>
      </w:pPr>
    </w:lvl>
    <w:lvl w:ilvl="7" w:tplc="C91485C0" w:tentative="1">
      <w:start w:val="1"/>
      <w:numFmt w:val="decimal"/>
      <w:lvlText w:val="%8."/>
      <w:lvlJc w:val="left"/>
      <w:pPr>
        <w:tabs>
          <w:tab w:val="num" w:pos="5760"/>
        </w:tabs>
        <w:ind w:left="5760" w:hanging="360"/>
      </w:pPr>
    </w:lvl>
    <w:lvl w:ilvl="8" w:tplc="ABB27C8A" w:tentative="1">
      <w:start w:val="1"/>
      <w:numFmt w:val="decimal"/>
      <w:lvlText w:val="%9."/>
      <w:lvlJc w:val="left"/>
      <w:pPr>
        <w:tabs>
          <w:tab w:val="num" w:pos="6480"/>
        </w:tabs>
        <w:ind w:left="6480" w:hanging="360"/>
      </w:pPr>
    </w:lvl>
  </w:abstractNum>
  <w:abstractNum w:abstractNumId="31"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A4D9D"/>
    <w:multiLevelType w:val="hybridMultilevel"/>
    <w:tmpl w:val="19F2985E"/>
    <w:lvl w:ilvl="0" w:tplc="C1A2FCCE">
      <w:start w:val="818"/>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6A33662A"/>
    <w:multiLevelType w:val="hybridMultilevel"/>
    <w:tmpl w:val="371E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6" w15:restartNumberingAfterBreak="0">
    <w:nsid w:val="7DD931D7"/>
    <w:multiLevelType w:val="hybridMultilevel"/>
    <w:tmpl w:val="977CE6AE"/>
    <w:lvl w:ilvl="0" w:tplc="379E32E4">
      <w:start w:val="1"/>
      <w:numFmt w:val="decimal"/>
      <w:lvlText w:val="%1."/>
      <w:lvlJc w:val="left"/>
      <w:pPr>
        <w:tabs>
          <w:tab w:val="num" w:pos="720"/>
        </w:tabs>
        <w:ind w:left="720" w:hanging="360"/>
      </w:pPr>
    </w:lvl>
    <w:lvl w:ilvl="1" w:tplc="CDB4EE3E" w:tentative="1">
      <w:start w:val="1"/>
      <w:numFmt w:val="decimal"/>
      <w:lvlText w:val="%2."/>
      <w:lvlJc w:val="left"/>
      <w:pPr>
        <w:tabs>
          <w:tab w:val="num" w:pos="1440"/>
        </w:tabs>
        <w:ind w:left="1440" w:hanging="360"/>
      </w:pPr>
    </w:lvl>
    <w:lvl w:ilvl="2" w:tplc="705AAAC6" w:tentative="1">
      <w:start w:val="1"/>
      <w:numFmt w:val="decimal"/>
      <w:lvlText w:val="%3."/>
      <w:lvlJc w:val="left"/>
      <w:pPr>
        <w:tabs>
          <w:tab w:val="num" w:pos="2160"/>
        </w:tabs>
        <w:ind w:left="2160" w:hanging="360"/>
      </w:pPr>
    </w:lvl>
    <w:lvl w:ilvl="3" w:tplc="2182E3AA" w:tentative="1">
      <w:start w:val="1"/>
      <w:numFmt w:val="decimal"/>
      <w:lvlText w:val="%4."/>
      <w:lvlJc w:val="left"/>
      <w:pPr>
        <w:tabs>
          <w:tab w:val="num" w:pos="2880"/>
        </w:tabs>
        <w:ind w:left="2880" w:hanging="360"/>
      </w:pPr>
    </w:lvl>
    <w:lvl w:ilvl="4" w:tplc="8CAC34D6" w:tentative="1">
      <w:start w:val="1"/>
      <w:numFmt w:val="decimal"/>
      <w:lvlText w:val="%5."/>
      <w:lvlJc w:val="left"/>
      <w:pPr>
        <w:tabs>
          <w:tab w:val="num" w:pos="3600"/>
        </w:tabs>
        <w:ind w:left="3600" w:hanging="360"/>
      </w:pPr>
    </w:lvl>
    <w:lvl w:ilvl="5" w:tplc="3E629D08" w:tentative="1">
      <w:start w:val="1"/>
      <w:numFmt w:val="decimal"/>
      <w:lvlText w:val="%6."/>
      <w:lvlJc w:val="left"/>
      <w:pPr>
        <w:tabs>
          <w:tab w:val="num" w:pos="4320"/>
        </w:tabs>
        <w:ind w:left="4320" w:hanging="360"/>
      </w:pPr>
    </w:lvl>
    <w:lvl w:ilvl="6" w:tplc="D8E67B1A" w:tentative="1">
      <w:start w:val="1"/>
      <w:numFmt w:val="decimal"/>
      <w:lvlText w:val="%7."/>
      <w:lvlJc w:val="left"/>
      <w:pPr>
        <w:tabs>
          <w:tab w:val="num" w:pos="5040"/>
        </w:tabs>
        <w:ind w:left="5040" w:hanging="360"/>
      </w:pPr>
    </w:lvl>
    <w:lvl w:ilvl="7" w:tplc="00D095F4" w:tentative="1">
      <w:start w:val="1"/>
      <w:numFmt w:val="decimal"/>
      <w:lvlText w:val="%8."/>
      <w:lvlJc w:val="left"/>
      <w:pPr>
        <w:tabs>
          <w:tab w:val="num" w:pos="5760"/>
        </w:tabs>
        <w:ind w:left="5760" w:hanging="360"/>
      </w:pPr>
    </w:lvl>
    <w:lvl w:ilvl="8" w:tplc="1B60B3E4" w:tentative="1">
      <w:start w:val="1"/>
      <w:numFmt w:val="decimal"/>
      <w:lvlText w:val="%9."/>
      <w:lvlJc w:val="left"/>
      <w:pPr>
        <w:tabs>
          <w:tab w:val="num" w:pos="6480"/>
        </w:tabs>
        <w:ind w:left="6480" w:hanging="360"/>
      </w:pPr>
    </w:lvl>
  </w:abstractNum>
  <w:abstractNum w:abstractNumId="37"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514394">
    <w:abstractNumId w:val="27"/>
  </w:num>
  <w:num w:numId="2" w16cid:durableId="1056128501">
    <w:abstractNumId w:val="4"/>
  </w:num>
  <w:num w:numId="3" w16cid:durableId="324404372">
    <w:abstractNumId w:val="37"/>
  </w:num>
  <w:num w:numId="4" w16cid:durableId="341594989">
    <w:abstractNumId w:val="0"/>
  </w:num>
  <w:num w:numId="5" w16cid:durableId="247009807">
    <w:abstractNumId w:val="12"/>
  </w:num>
  <w:num w:numId="6" w16cid:durableId="268776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287891">
    <w:abstractNumId w:val="34"/>
  </w:num>
  <w:num w:numId="8" w16cid:durableId="615141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501127">
    <w:abstractNumId w:val="28"/>
  </w:num>
  <w:num w:numId="10" w16cid:durableId="1693140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66909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079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733605">
    <w:abstractNumId w:val="5"/>
  </w:num>
  <w:num w:numId="14" w16cid:durableId="892812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423615">
    <w:abstractNumId w:val="6"/>
  </w:num>
  <w:num w:numId="16" w16cid:durableId="1961840760">
    <w:abstractNumId w:val="29"/>
  </w:num>
  <w:num w:numId="17" w16cid:durableId="580994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450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4476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194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02047">
    <w:abstractNumId w:val="31"/>
  </w:num>
  <w:num w:numId="22" w16cid:durableId="809833795">
    <w:abstractNumId w:val="35"/>
  </w:num>
  <w:num w:numId="23" w16cid:durableId="715471290">
    <w:abstractNumId w:val="22"/>
  </w:num>
  <w:num w:numId="24" w16cid:durableId="1150057281">
    <w:abstractNumId w:val="33"/>
  </w:num>
  <w:num w:numId="25" w16cid:durableId="1033189136">
    <w:abstractNumId w:val="2"/>
  </w:num>
  <w:num w:numId="26" w16cid:durableId="50856764">
    <w:abstractNumId w:val="14"/>
  </w:num>
  <w:num w:numId="27" w16cid:durableId="565994426">
    <w:abstractNumId w:val="30"/>
  </w:num>
  <w:num w:numId="28" w16cid:durableId="351341550">
    <w:abstractNumId w:val="7"/>
  </w:num>
  <w:num w:numId="29" w16cid:durableId="1850441451">
    <w:abstractNumId w:val="1"/>
  </w:num>
  <w:num w:numId="30" w16cid:durableId="1692758502">
    <w:abstractNumId w:val="16"/>
  </w:num>
  <w:num w:numId="31" w16cid:durableId="1593397844">
    <w:abstractNumId w:val="15"/>
  </w:num>
  <w:num w:numId="32" w16cid:durableId="827087581">
    <w:abstractNumId w:val="20"/>
  </w:num>
  <w:num w:numId="33" w16cid:durableId="413015834">
    <w:abstractNumId w:val="18"/>
  </w:num>
  <w:num w:numId="34" w16cid:durableId="1176574638">
    <w:abstractNumId w:val="24"/>
  </w:num>
  <w:num w:numId="35" w16cid:durableId="1385594315">
    <w:abstractNumId w:val="3"/>
  </w:num>
  <w:num w:numId="36" w16cid:durableId="1906723374">
    <w:abstractNumId w:val="36"/>
  </w:num>
  <w:num w:numId="37" w16cid:durableId="1936789552">
    <w:abstractNumId w:val="21"/>
  </w:num>
  <w:num w:numId="38" w16cid:durableId="1781297178">
    <w:abstractNumId w:val="32"/>
  </w:num>
  <w:num w:numId="39" w16cid:durableId="476340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AE"/>
    <w:rsid w:val="000003F2"/>
    <w:rsid w:val="00002386"/>
    <w:rsid w:val="00004856"/>
    <w:rsid w:val="00011F43"/>
    <w:rsid w:val="000159AC"/>
    <w:rsid w:val="0002257C"/>
    <w:rsid w:val="00030AC9"/>
    <w:rsid w:val="000318E3"/>
    <w:rsid w:val="0003246A"/>
    <w:rsid w:val="00034FA1"/>
    <w:rsid w:val="0004208D"/>
    <w:rsid w:val="0004719F"/>
    <w:rsid w:val="000569F6"/>
    <w:rsid w:val="00056BB1"/>
    <w:rsid w:val="00063790"/>
    <w:rsid w:val="0007036A"/>
    <w:rsid w:val="00073E24"/>
    <w:rsid w:val="00074203"/>
    <w:rsid w:val="00076A8B"/>
    <w:rsid w:val="00086A96"/>
    <w:rsid w:val="00094919"/>
    <w:rsid w:val="000A259C"/>
    <w:rsid w:val="000A4B67"/>
    <w:rsid w:val="000B427B"/>
    <w:rsid w:val="000B427F"/>
    <w:rsid w:val="000C00C7"/>
    <w:rsid w:val="000C1BA0"/>
    <w:rsid w:val="000C29AA"/>
    <w:rsid w:val="000D0454"/>
    <w:rsid w:val="000D0A0C"/>
    <w:rsid w:val="000D569C"/>
    <w:rsid w:val="000D5B40"/>
    <w:rsid w:val="000E7DCF"/>
    <w:rsid w:val="000F2963"/>
    <w:rsid w:val="0010117D"/>
    <w:rsid w:val="00110972"/>
    <w:rsid w:val="00111289"/>
    <w:rsid w:val="0011145E"/>
    <w:rsid w:val="001204A8"/>
    <w:rsid w:val="00123294"/>
    <w:rsid w:val="00123D3E"/>
    <w:rsid w:val="00142C86"/>
    <w:rsid w:val="00144103"/>
    <w:rsid w:val="001458AC"/>
    <w:rsid w:val="00160325"/>
    <w:rsid w:val="00175004"/>
    <w:rsid w:val="001812F5"/>
    <w:rsid w:val="00181B17"/>
    <w:rsid w:val="00183EBD"/>
    <w:rsid w:val="001C1A7E"/>
    <w:rsid w:val="001C3FFF"/>
    <w:rsid w:val="001C4D2D"/>
    <w:rsid w:val="001C5A0A"/>
    <w:rsid w:val="001C5CA0"/>
    <w:rsid w:val="001D5228"/>
    <w:rsid w:val="001E7913"/>
    <w:rsid w:val="001F74D4"/>
    <w:rsid w:val="00201DD7"/>
    <w:rsid w:val="002046C0"/>
    <w:rsid w:val="00205F45"/>
    <w:rsid w:val="002060CC"/>
    <w:rsid w:val="00206207"/>
    <w:rsid w:val="00206A6D"/>
    <w:rsid w:val="00215D89"/>
    <w:rsid w:val="00220892"/>
    <w:rsid w:val="00230994"/>
    <w:rsid w:val="00244330"/>
    <w:rsid w:val="00254CD3"/>
    <w:rsid w:val="00275376"/>
    <w:rsid w:val="002761C0"/>
    <w:rsid w:val="00277949"/>
    <w:rsid w:val="00281A81"/>
    <w:rsid w:val="00284D21"/>
    <w:rsid w:val="00294E4C"/>
    <w:rsid w:val="00296186"/>
    <w:rsid w:val="002A79F9"/>
    <w:rsid w:val="002B05C4"/>
    <w:rsid w:val="002B451B"/>
    <w:rsid w:val="002C05AE"/>
    <w:rsid w:val="002C28D5"/>
    <w:rsid w:val="002C352E"/>
    <w:rsid w:val="002C4ABC"/>
    <w:rsid w:val="002D4806"/>
    <w:rsid w:val="002D7B58"/>
    <w:rsid w:val="002E58F5"/>
    <w:rsid w:val="002F5FC9"/>
    <w:rsid w:val="002F7509"/>
    <w:rsid w:val="003022AC"/>
    <w:rsid w:val="003137C2"/>
    <w:rsid w:val="00322439"/>
    <w:rsid w:val="00337C49"/>
    <w:rsid w:val="003411F2"/>
    <w:rsid w:val="00341866"/>
    <w:rsid w:val="003420D7"/>
    <w:rsid w:val="003427BC"/>
    <w:rsid w:val="003431BD"/>
    <w:rsid w:val="00347CA7"/>
    <w:rsid w:val="00352F10"/>
    <w:rsid w:val="003723AC"/>
    <w:rsid w:val="003739B0"/>
    <w:rsid w:val="00375268"/>
    <w:rsid w:val="00380F14"/>
    <w:rsid w:val="003815CC"/>
    <w:rsid w:val="00384344"/>
    <w:rsid w:val="0039009F"/>
    <w:rsid w:val="00392693"/>
    <w:rsid w:val="00393B89"/>
    <w:rsid w:val="003B18C9"/>
    <w:rsid w:val="003B2132"/>
    <w:rsid w:val="003B4843"/>
    <w:rsid w:val="003B60BD"/>
    <w:rsid w:val="003C1E7E"/>
    <w:rsid w:val="003D12DB"/>
    <w:rsid w:val="003D1D4D"/>
    <w:rsid w:val="003F2931"/>
    <w:rsid w:val="003F563B"/>
    <w:rsid w:val="00404B57"/>
    <w:rsid w:val="00405FF6"/>
    <w:rsid w:val="00414409"/>
    <w:rsid w:val="00423723"/>
    <w:rsid w:val="00424BC6"/>
    <w:rsid w:val="004307C8"/>
    <w:rsid w:val="0043456B"/>
    <w:rsid w:val="00452C40"/>
    <w:rsid w:val="00456B67"/>
    <w:rsid w:val="004579D4"/>
    <w:rsid w:val="00461BA2"/>
    <w:rsid w:val="00467401"/>
    <w:rsid w:val="00471047"/>
    <w:rsid w:val="00475115"/>
    <w:rsid w:val="004946B1"/>
    <w:rsid w:val="004A4F22"/>
    <w:rsid w:val="004B55CB"/>
    <w:rsid w:val="004C03F6"/>
    <w:rsid w:val="004D39AC"/>
    <w:rsid w:val="004E5258"/>
    <w:rsid w:val="004F1A73"/>
    <w:rsid w:val="00503A21"/>
    <w:rsid w:val="005075C5"/>
    <w:rsid w:val="005125F2"/>
    <w:rsid w:val="005233C1"/>
    <w:rsid w:val="00525364"/>
    <w:rsid w:val="005261F1"/>
    <w:rsid w:val="00527B41"/>
    <w:rsid w:val="0053547D"/>
    <w:rsid w:val="00536E90"/>
    <w:rsid w:val="0054106E"/>
    <w:rsid w:val="00542F9E"/>
    <w:rsid w:val="00544DE5"/>
    <w:rsid w:val="0054712A"/>
    <w:rsid w:val="005531B0"/>
    <w:rsid w:val="005542C5"/>
    <w:rsid w:val="005547A9"/>
    <w:rsid w:val="00562F83"/>
    <w:rsid w:val="00566914"/>
    <w:rsid w:val="00566D23"/>
    <w:rsid w:val="005724F0"/>
    <w:rsid w:val="0057256A"/>
    <w:rsid w:val="0058201F"/>
    <w:rsid w:val="00583B62"/>
    <w:rsid w:val="00585B51"/>
    <w:rsid w:val="00587003"/>
    <w:rsid w:val="005A35C9"/>
    <w:rsid w:val="005B366B"/>
    <w:rsid w:val="005B398C"/>
    <w:rsid w:val="005B576A"/>
    <w:rsid w:val="005B777F"/>
    <w:rsid w:val="005B79A0"/>
    <w:rsid w:val="005C2A10"/>
    <w:rsid w:val="005C2C32"/>
    <w:rsid w:val="005C2DE8"/>
    <w:rsid w:val="005C3796"/>
    <w:rsid w:val="005D2117"/>
    <w:rsid w:val="005E0634"/>
    <w:rsid w:val="005E181D"/>
    <w:rsid w:val="005E554C"/>
    <w:rsid w:val="00602331"/>
    <w:rsid w:val="00612683"/>
    <w:rsid w:val="0062148F"/>
    <w:rsid w:val="00622D26"/>
    <w:rsid w:val="00623B58"/>
    <w:rsid w:val="006258F5"/>
    <w:rsid w:val="0062592D"/>
    <w:rsid w:val="00627F74"/>
    <w:rsid w:val="0063271B"/>
    <w:rsid w:val="00652BDF"/>
    <w:rsid w:val="00656031"/>
    <w:rsid w:val="00663685"/>
    <w:rsid w:val="00663AE8"/>
    <w:rsid w:val="006650F7"/>
    <w:rsid w:val="0066683B"/>
    <w:rsid w:val="00667CF5"/>
    <w:rsid w:val="006741FB"/>
    <w:rsid w:val="00676E71"/>
    <w:rsid w:val="006845EF"/>
    <w:rsid w:val="0069272C"/>
    <w:rsid w:val="006944ED"/>
    <w:rsid w:val="006A1CC3"/>
    <w:rsid w:val="006A5866"/>
    <w:rsid w:val="006B1FB0"/>
    <w:rsid w:val="006B2AA4"/>
    <w:rsid w:val="006B2C17"/>
    <w:rsid w:val="006B74D4"/>
    <w:rsid w:val="006C03A8"/>
    <w:rsid w:val="006D5930"/>
    <w:rsid w:val="006D6E99"/>
    <w:rsid w:val="00702C88"/>
    <w:rsid w:val="007074FE"/>
    <w:rsid w:val="00723DBE"/>
    <w:rsid w:val="00725396"/>
    <w:rsid w:val="00730B1A"/>
    <w:rsid w:val="00730D58"/>
    <w:rsid w:val="00732074"/>
    <w:rsid w:val="007378F4"/>
    <w:rsid w:val="007517A0"/>
    <w:rsid w:val="007735EC"/>
    <w:rsid w:val="00775EC6"/>
    <w:rsid w:val="00776A43"/>
    <w:rsid w:val="00782D0A"/>
    <w:rsid w:val="007844B2"/>
    <w:rsid w:val="00784935"/>
    <w:rsid w:val="0078785B"/>
    <w:rsid w:val="007907A2"/>
    <w:rsid w:val="00790C3C"/>
    <w:rsid w:val="007A76D0"/>
    <w:rsid w:val="007B4B5D"/>
    <w:rsid w:val="007C364D"/>
    <w:rsid w:val="007C3691"/>
    <w:rsid w:val="007C4376"/>
    <w:rsid w:val="007D06D1"/>
    <w:rsid w:val="007D12AE"/>
    <w:rsid w:val="007D2D4E"/>
    <w:rsid w:val="007E27C2"/>
    <w:rsid w:val="007F268B"/>
    <w:rsid w:val="007F395B"/>
    <w:rsid w:val="007F5F33"/>
    <w:rsid w:val="008003F2"/>
    <w:rsid w:val="008053A6"/>
    <w:rsid w:val="008113E0"/>
    <w:rsid w:val="0081503F"/>
    <w:rsid w:val="008267BC"/>
    <w:rsid w:val="00840FD8"/>
    <w:rsid w:val="0087466C"/>
    <w:rsid w:val="00876A26"/>
    <w:rsid w:val="00877E9E"/>
    <w:rsid w:val="00880B33"/>
    <w:rsid w:val="00896109"/>
    <w:rsid w:val="008968F8"/>
    <w:rsid w:val="00896933"/>
    <w:rsid w:val="008A09B0"/>
    <w:rsid w:val="008A456D"/>
    <w:rsid w:val="008A7EAC"/>
    <w:rsid w:val="008B5A68"/>
    <w:rsid w:val="00911B18"/>
    <w:rsid w:val="00922D0C"/>
    <w:rsid w:val="00927ECC"/>
    <w:rsid w:val="00930929"/>
    <w:rsid w:val="009332F1"/>
    <w:rsid w:val="009443F8"/>
    <w:rsid w:val="00945A74"/>
    <w:rsid w:val="00946059"/>
    <w:rsid w:val="00955C27"/>
    <w:rsid w:val="00962CB8"/>
    <w:rsid w:val="00964231"/>
    <w:rsid w:val="00964FC6"/>
    <w:rsid w:val="00971376"/>
    <w:rsid w:val="00972100"/>
    <w:rsid w:val="00972194"/>
    <w:rsid w:val="00972994"/>
    <w:rsid w:val="009749FF"/>
    <w:rsid w:val="009805A6"/>
    <w:rsid w:val="00981110"/>
    <w:rsid w:val="00986D7B"/>
    <w:rsid w:val="009A3327"/>
    <w:rsid w:val="009B4A3A"/>
    <w:rsid w:val="009B7B44"/>
    <w:rsid w:val="009C6634"/>
    <w:rsid w:val="009D49AE"/>
    <w:rsid w:val="009D6F8C"/>
    <w:rsid w:val="009F167D"/>
    <w:rsid w:val="009F7DE7"/>
    <w:rsid w:val="00A05909"/>
    <w:rsid w:val="00A11FDF"/>
    <w:rsid w:val="00A12C9B"/>
    <w:rsid w:val="00A25F81"/>
    <w:rsid w:val="00A26820"/>
    <w:rsid w:val="00A349F7"/>
    <w:rsid w:val="00A44729"/>
    <w:rsid w:val="00A640C1"/>
    <w:rsid w:val="00A704EC"/>
    <w:rsid w:val="00A80C98"/>
    <w:rsid w:val="00A83385"/>
    <w:rsid w:val="00A87866"/>
    <w:rsid w:val="00A91915"/>
    <w:rsid w:val="00A93589"/>
    <w:rsid w:val="00AA052A"/>
    <w:rsid w:val="00AA0928"/>
    <w:rsid w:val="00AA108E"/>
    <w:rsid w:val="00AA4A46"/>
    <w:rsid w:val="00AA70C3"/>
    <w:rsid w:val="00AB1483"/>
    <w:rsid w:val="00AB3062"/>
    <w:rsid w:val="00AC2C04"/>
    <w:rsid w:val="00AD3A31"/>
    <w:rsid w:val="00AD4F78"/>
    <w:rsid w:val="00AE0305"/>
    <w:rsid w:val="00AE2950"/>
    <w:rsid w:val="00AE2AF7"/>
    <w:rsid w:val="00AE32D8"/>
    <w:rsid w:val="00AE5E6C"/>
    <w:rsid w:val="00AF1394"/>
    <w:rsid w:val="00B041A9"/>
    <w:rsid w:val="00B05042"/>
    <w:rsid w:val="00B1148E"/>
    <w:rsid w:val="00B1367C"/>
    <w:rsid w:val="00B163BB"/>
    <w:rsid w:val="00B1758A"/>
    <w:rsid w:val="00B177EE"/>
    <w:rsid w:val="00B27517"/>
    <w:rsid w:val="00B47107"/>
    <w:rsid w:val="00B51ED7"/>
    <w:rsid w:val="00B57576"/>
    <w:rsid w:val="00B75F6E"/>
    <w:rsid w:val="00B763FA"/>
    <w:rsid w:val="00B76497"/>
    <w:rsid w:val="00B76D37"/>
    <w:rsid w:val="00B77722"/>
    <w:rsid w:val="00B77790"/>
    <w:rsid w:val="00B86FBA"/>
    <w:rsid w:val="00B87C9E"/>
    <w:rsid w:val="00B959DD"/>
    <w:rsid w:val="00BA2092"/>
    <w:rsid w:val="00BA2FA0"/>
    <w:rsid w:val="00BA3BDA"/>
    <w:rsid w:val="00BA6174"/>
    <w:rsid w:val="00BB2841"/>
    <w:rsid w:val="00BB6A92"/>
    <w:rsid w:val="00BC5C8D"/>
    <w:rsid w:val="00BE2770"/>
    <w:rsid w:val="00C06523"/>
    <w:rsid w:val="00C114AC"/>
    <w:rsid w:val="00C11BD5"/>
    <w:rsid w:val="00C1538A"/>
    <w:rsid w:val="00C1628A"/>
    <w:rsid w:val="00C17BEB"/>
    <w:rsid w:val="00C20E54"/>
    <w:rsid w:val="00C2212A"/>
    <w:rsid w:val="00C25416"/>
    <w:rsid w:val="00C33FD6"/>
    <w:rsid w:val="00C41876"/>
    <w:rsid w:val="00C54138"/>
    <w:rsid w:val="00C60FA8"/>
    <w:rsid w:val="00C6344B"/>
    <w:rsid w:val="00C72FD1"/>
    <w:rsid w:val="00C73C6B"/>
    <w:rsid w:val="00C7443E"/>
    <w:rsid w:val="00C83910"/>
    <w:rsid w:val="00C93D26"/>
    <w:rsid w:val="00C950BF"/>
    <w:rsid w:val="00C97DA4"/>
    <w:rsid w:val="00CA3AA5"/>
    <w:rsid w:val="00CB0307"/>
    <w:rsid w:val="00CB33F2"/>
    <w:rsid w:val="00CB5C8F"/>
    <w:rsid w:val="00CB7F4A"/>
    <w:rsid w:val="00CD1AB4"/>
    <w:rsid w:val="00CD4A41"/>
    <w:rsid w:val="00CD7806"/>
    <w:rsid w:val="00CF2406"/>
    <w:rsid w:val="00CF6329"/>
    <w:rsid w:val="00CF6EAF"/>
    <w:rsid w:val="00CF762E"/>
    <w:rsid w:val="00D01B8F"/>
    <w:rsid w:val="00D1198C"/>
    <w:rsid w:val="00D21842"/>
    <w:rsid w:val="00D269F7"/>
    <w:rsid w:val="00D305AF"/>
    <w:rsid w:val="00D33ACB"/>
    <w:rsid w:val="00D33C82"/>
    <w:rsid w:val="00D347A6"/>
    <w:rsid w:val="00D37A18"/>
    <w:rsid w:val="00D4482E"/>
    <w:rsid w:val="00D51EBD"/>
    <w:rsid w:val="00D5659E"/>
    <w:rsid w:val="00D6117D"/>
    <w:rsid w:val="00D8685E"/>
    <w:rsid w:val="00D9155B"/>
    <w:rsid w:val="00D979C2"/>
    <w:rsid w:val="00DA70B6"/>
    <w:rsid w:val="00DA7124"/>
    <w:rsid w:val="00DA7230"/>
    <w:rsid w:val="00DB7FEA"/>
    <w:rsid w:val="00DC2F95"/>
    <w:rsid w:val="00DC4B19"/>
    <w:rsid w:val="00DC5E67"/>
    <w:rsid w:val="00DD0514"/>
    <w:rsid w:val="00DE3CDA"/>
    <w:rsid w:val="00DF59AD"/>
    <w:rsid w:val="00E10AD9"/>
    <w:rsid w:val="00E13F67"/>
    <w:rsid w:val="00E165CE"/>
    <w:rsid w:val="00E20308"/>
    <w:rsid w:val="00E2633B"/>
    <w:rsid w:val="00E2758F"/>
    <w:rsid w:val="00E336EF"/>
    <w:rsid w:val="00E40CC0"/>
    <w:rsid w:val="00E42AA4"/>
    <w:rsid w:val="00E5130A"/>
    <w:rsid w:val="00E52AF0"/>
    <w:rsid w:val="00E62070"/>
    <w:rsid w:val="00E7273F"/>
    <w:rsid w:val="00E72E07"/>
    <w:rsid w:val="00E8694C"/>
    <w:rsid w:val="00E86B03"/>
    <w:rsid w:val="00E870FE"/>
    <w:rsid w:val="00E9025F"/>
    <w:rsid w:val="00E91664"/>
    <w:rsid w:val="00E96A33"/>
    <w:rsid w:val="00EA144E"/>
    <w:rsid w:val="00EA4C3A"/>
    <w:rsid w:val="00EA5FE3"/>
    <w:rsid w:val="00EB24AD"/>
    <w:rsid w:val="00EC1A77"/>
    <w:rsid w:val="00EE23FA"/>
    <w:rsid w:val="00EF2475"/>
    <w:rsid w:val="00EF51F0"/>
    <w:rsid w:val="00F00F93"/>
    <w:rsid w:val="00F05F66"/>
    <w:rsid w:val="00F16056"/>
    <w:rsid w:val="00F248CE"/>
    <w:rsid w:val="00F329F3"/>
    <w:rsid w:val="00F359E5"/>
    <w:rsid w:val="00F42C10"/>
    <w:rsid w:val="00F46029"/>
    <w:rsid w:val="00F53DE5"/>
    <w:rsid w:val="00F63E52"/>
    <w:rsid w:val="00F7218F"/>
    <w:rsid w:val="00F81076"/>
    <w:rsid w:val="00F8174C"/>
    <w:rsid w:val="00F83063"/>
    <w:rsid w:val="00F834C1"/>
    <w:rsid w:val="00FA70D7"/>
    <w:rsid w:val="00FB0FB5"/>
    <w:rsid w:val="00FB2066"/>
    <w:rsid w:val="00FB2792"/>
    <w:rsid w:val="00FC34CC"/>
    <w:rsid w:val="00FC445B"/>
    <w:rsid w:val="00FC7505"/>
    <w:rsid w:val="00FD2798"/>
    <w:rsid w:val="00FD3F9E"/>
    <w:rsid w:val="00FD4006"/>
    <w:rsid w:val="00FD647E"/>
    <w:rsid w:val="00FD759B"/>
    <w:rsid w:val="00FE0E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266E39"/>
  <w15:docId w15:val="{FAA0A446-8F19-4CA9-A923-8EFC2BB8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5731684">
      <w:bodyDiv w:val="1"/>
      <w:marLeft w:val="0"/>
      <w:marRight w:val="0"/>
      <w:marTop w:val="0"/>
      <w:marBottom w:val="0"/>
      <w:divBdr>
        <w:top w:val="none" w:sz="0" w:space="0" w:color="auto"/>
        <w:left w:val="none" w:sz="0" w:space="0" w:color="auto"/>
        <w:bottom w:val="none" w:sz="0" w:space="0" w:color="auto"/>
        <w:right w:val="none" w:sz="0" w:space="0" w:color="auto"/>
      </w:divBdr>
      <w:divsChild>
        <w:div w:id="1488549820">
          <w:marLeft w:val="0"/>
          <w:marRight w:val="547"/>
          <w:marTop w:val="0"/>
          <w:marBottom w:val="0"/>
          <w:divBdr>
            <w:top w:val="none" w:sz="0" w:space="0" w:color="auto"/>
            <w:left w:val="none" w:sz="0" w:space="0" w:color="auto"/>
            <w:bottom w:val="none" w:sz="0" w:space="0" w:color="auto"/>
            <w:right w:val="none" w:sz="0" w:space="0" w:color="auto"/>
          </w:divBdr>
        </w:div>
      </w:divsChild>
    </w:div>
    <w:div w:id="186796770">
      <w:bodyDiv w:val="1"/>
      <w:marLeft w:val="0"/>
      <w:marRight w:val="0"/>
      <w:marTop w:val="0"/>
      <w:marBottom w:val="0"/>
      <w:divBdr>
        <w:top w:val="none" w:sz="0" w:space="0" w:color="auto"/>
        <w:left w:val="none" w:sz="0" w:space="0" w:color="auto"/>
        <w:bottom w:val="none" w:sz="0" w:space="0" w:color="auto"/>
        <w:right w:val="none" w:sz="0" w:space="0" w:color="auto"/>
      </w:divBdr>
    </w:div>
    <w:div w:id="242420318">
      <w:bodyDiv w:val="1"/>
      <w:marLeft w:val="0"/>
      <w:marRight w:val="0"/>
      <w:marTop w:val="0"/>
      <w:marBottom w:val="0"/>
      <w:divBdr>
        <w:top w:val="none" w:sz="0" w:space="0" w:color="auto"/>
        <w:left w:val="none" w:sz="0" w:space="0" w:color="auto"/>
        <w:bottom w:val="none" w:sz="0" w:space="0" w:color="auto"/>
        <w:right w:val="none" w:sz="0" w:space="0" w:color="auto"/>
      </w:divBdr>
      <w:divsChild>
        <w:div w:id="510341905">
          <w:marLeft w:val="0"/>
          <w:marRight w:val="547"/>
          <w:marTop w:val="0"/>
          <w:marBottom w:val="0"/>
          <w:divBdr>
            <w:top w:val="none" w:sz="0" w:space="0" w:color="auto"/>
            <w:left w:val="none" w:sz="0" w:space="0" w:color="auto"/>
            <w:bottom w:val="none" w:sz="0" w:space="0" w:color="auto"/>
            <w:right w:val="none" w:sz="0" w:space="0" w:color="auto"/>
          </w:divBdr>
        </w:div>
        <w:div w:id="549420827">
          <w:marLeft w:val="0"/>
          <w:marRight w:val="547"/>
          <w:marTop w:val="0"/>
          <w:marBottom w:val="0"/>
          <w:divBdr>
            <w:top w:val="none" w:sz="0" w:space="0" w:color="auto"/>
            <w:left w:val="none" w:sz="0" w:space="0" w:color="auto"/>
            <w:bottom w:val="none" w:sz="0" w:space="0" w:color="auto"/>
            <w:right w:val="none" w:sz="0" w:space="0" w:color="auto"/>
          </w:divBdr>
        </w:div>
        <w:div w:id="1577087261">
          <w:marLeft w:val="0"/>
          <w:marRight w:val="547"/>
          <w:marTop w:val="0"/>
          <w:marBottom w:val="0"/>
          <w:divBdr>
            <w:top w:val="none" w:sz="0" w:space="0" w:color="auto"/>
            <w:left w:val="none" w:sz="0" w:space="0" w:color="auto"/>
            <w:bottom w:val="none" w:sz="0" w:space="0" w:color="auto"/>
            <w:right w:val="none" w:sz="0" w:space="0" w:color="auto"/>
          </w:divBdr>
        </w:div>
        <w:div w:id="1068115312">
          <w:marLeft w:val="0"/>
          <w:marRight w:val="547"/>
          <w:marTop w:val="0"/>
          <w:marBottom w:val="0"/>
          <w:divBdr>
            <w:top w:val="none" w:sz="0" w:space="0" w:color="auto"/>
            <w:left w:val="none" w:sz="0" w:space="0" w:color="auto"/>
            <w:bottom w:val="none" w:sz="0" w:space="0" w:color="auto"/>
            <w:right w:val="none" w:sz="0" w:space="0" w:color="auto"/>
          </w:divBdr>
        </w:div>
        <w:div w:id="1177883456">
          <w:marLeft w:val="0"/>
          <w:marRight w:val="547"/>
          <w:marTop w:val="0"/>
          <w:marBottom w:val="0"/>
          <w:divBdr>
            <w:top w:val="none" w:sz="0" w:space="0" w:color="auto"/>
            <w:left w:val="none" w:sz="0" w:space="0" w:color="auto"/>
            <w:bottom w:val="none" w:sz="0" w:space="0" w:color="auto"/>
            <w:right w:val="none" w:sz="0" w:space="0" w:color="auto"/>
          </w:divBdr>
        </w:div>
      </w:divsChild>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71134371">
      <w:bodyDiv w:val="1"/>
      <w:marLeft w:val="0"/>
      <w:marRight w:val="0"/>
      <w:marTop w:val="0"/>
      <w:marBottom w:val="0"/>
      <w:divBdr>
        <w:top w:val="none" w:sz="0" w:space="0" w:color="auto"/>
        <w:left w:val="none" w:sz="0" w:space="0" w:color="auto"/>
        <w:bottom w:val="none" w:sz="0" w:space="0" w:color="auto"/>
        <w:right w:val="none" w:sz="0" w:space="0" w:color="auto"/>
      </w:divBdr>
      <w:divsChild>
        <w:div w:id="1324311799">
          <w:marLeft w:val="0"/>
          <w:marRight w:val="547"/>
          <w:marTop w:val="0"/>
          <w:marBottom w:val="0"/>
          <w:divBdr>
            <w:top w:val="none" w:sz="0" w:space="0" w:color="auto"/>
            <w:left w:val="none" w:sz="0" w:space="0" w:color="auto"/>
            <w:bottom w:val="none" w:sz="0" w:space="0" w:color="auto"/>
            <w:right w:val="none" w:sz="0" w:space="0" w:color="auto"/>
          </w:divBdr>
        </w:div>
      </w:divsChild>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64795398">
      <w:bodyDiv w:val="1"/>
      <w:marLeft w:val="0"/>
      <w:marRight w:val="0"/>
      <w:marTop w:val="0"/>
      <w:marBottom w:val="0"/>
      <w:divBdr>
        <w:top w:val="none" w:sz="0" w:space="0" w:color="auto"/>
        <w:left w:val="none" w:sz="0" w:space="0" w:color="auto"/>
        <w:bottom w:val="none" w:sz="0" w:space="0" w:color="auto"/>
        <w:right w:val="none" w:sz="0" w:space="0" w:color="auto"/>
      </w:divBdr>
    </w:div>
    <w:div w:id="387799024">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507907077">
      <w:bodyDiv w:val="1"/>
      <w:marLeft w:val="0"/>
      <w:marRight w:val="0"/>
      <w:marTop w:val="0"/>
      <w:marBottom w:val="0"/>
      <w:divBdr>
        <w:top w:val="none" w:sz="0" w:space="0" w:color="auto"/>
        <w:left w:val="none" w:sz="0" w:space="0" w:color="auto"/>
        <w:bottom w:val="none" w:sz="0" w:space="0" w:color="auto"/>
        <w:right w:val="none" w:sz="0" w:space="0" w:color="auto"/>
      </w:divBdr>
    </w:div>
    <w:div w:id="522981460">
      <w:bodyDiv w:val="1"/>
      <w:marLeft w:val="0"/>
      <w:marRight w:val="0"/>
      <w:marTop w:val="0"/>
      <w:marBottom w:val="0"/>
      <w:divBdr>
        <w:top w:val="none" w:sz="0" w:space="0" w:color="auto"/>
        <w:left w:val="none" w:sz="0" w:space="0" w:color="auto"/>
        <w:bottom w:val="none" w:sz="0" w:space="0" w:color="auto"/>
        <w:right w:val="none" w:sz="0" w:space="0" w:color="auto"/>
      </w:divBdr>
    </w:div>
    <w:div w:id="55261580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994778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86">
          <w:marLeft w:val="0"/>
          <w:marRight w:val="547"/>
          <w:marTop w:val="0"/>
          <w:marBottom w:val="0"/>
          <w:divBdr>
            <w:top w:val="none" w:sz="0" w:space="0" w:color="auto"/>
            <w:left w:val="none" w:sz="0" w:space="0" w:color="auto"/>
            <w:bottom w:val="none" w:sz="0" w:space="0" w:color="auto"/>
            <w:right w:val="none" w:sz="0" w:space="0" w:color="auto"/>
          </w:divBdr>
        </w:div>
      </w:divsChild>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671680828">
      <w:bodyDiv w:val="1"/>
      <w:marLeft w:val="0"/>
      <w:marRight w:val="0"/>
      <w:marTop w:val="0"/>
      <w:marBottom w:val="0"/>
      <w:divBdr>
        <w:top w:val="none" w:sz="0" w:space="0" w:color="auto"/>
        <w:left w:val="none" w:sz="0" w:space="0" w:color="auto"/>
        <w:bottom w:val="none" w:sz="0" w:space="0" w:color="auto"/>
        <w:right w:val="none" w:sz="0" w:space="0" w:color="auto"/>
      </w:divBdr>
    </w:div>
    <w:div w:id="786657222">
      <w:bodyDiv w:val="1"/>
      <w:marLeft w:val="0"/>
      <w:marRight w:val="0"/>
      <w:marTop w:val="0"/>
      <w:marBottom w:val="0"/>
      <w:divBdr>
        <w:top w:val="none" w:sz="0" w:space="0" w:color="auto"/>
        <w:left w:val="none" w:sz="0" w:space="0" w:color="auto"/>
        <w:bottom w:val="none" w:sz="0" w:space="0" w:color="auto"/>
        <w:right w:val="none" w:sz="0" w:space="0" w:color="auto"/>
      </w:divBdr>
    </w:div>
    <w:div w:id="862282354">
      <w:bodyDiv w:val="1"/>
      <w:marLeft w:val="0"/>
      <w:marRight w:val="0"/>
      <w:marTop w:val="0"/>
      <w:marBottom w:val="0"/>
      <w:divBdr>
        <w:top w:val="none" w:sz="0" w:space="0" w:color="auto"/>
        <w:left w:val="none" w:sz="0" w:space="0" w:color="auto"/>
        <w:bottom w:val="none" w:sz="0" w:space="0" w:color="auto"/>
        <w:right w:val="none" w:sz="0" w:space="0" w:color="auto"/>
      </w:divBdr>
    </w:div>
    <w:div w:id="862404547">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21665680">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390831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09805121">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7592252">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572083572">
      <w:bodyDiv w:val="1"/>
      <w:marLeft w:val="0"/>
      <w:marRight w:val="0"/>
      <w:marTop w:val="0"/>
      <w:marBottom w:val="0"/>
      <w:divBdr>
        <w:top w:val="none" w:sz="0" w:space="0" w:color="auto"/>
        <w:left w:val="none" w:sz="0" w:space="0" w:color="auto"/>
        <w:bottom w:val="none" w:sz="0" w:space="0" w:color="auto"/>
        <w:right w:val="none" w:sz="0" w:space="0" w:color="auto"/>
      </w:divBdr>
    </w:div>
    <w:div w:id="1646815659">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78259120">
      <w:bodyDiv w:val="1"/>
      <w:marLeft w:val="0"/>
      <w:marRight w:val="0"/>
      <w:marTop w:val="0"/>
      <w:marBottom w:val="0"/>
      <w:divBdr>
        <w:top w:val="none" w:sz="0" w:space="0" w:color="auto"/>
        <w:left w:val="none" w:sz="0" w:space="0" w:color="auto"/>
        <w:bottom w:val="none" w:sz="0" w:space="0" w:color="auto"/>
        <w:right w:val="none" w:sz="0" w:space="0" w:color="auto"/>
      </w:divBdr>
      <w:divsChild>
        <w:div w:id="380323629">
          <w:marLeft w:val="0"/>
          <w:marRight w:val="274"/>
          <w:marTop w:val="0"/>
          <w:marBottom w:val="0"/>
          <w:divBdr>
            <w:top w:val="none" w:sz="0" w:space="0" w:color="auto"/>
            <w:left w:val="none" w:sz="0" w:space="0" w:color="auto"/>
            <w:bottom w:val="none" w:sz="0" w:space="0" w:color="auto"/>
            <w:right w:val="none" w:sz="0" w:space="0" w:color="auto"/>
          </w:divBdr>
        </w:div>
        <w:div w:id="920917415">
          <w:marLeft w:val="0"/>
          <w:marRight w:val="274"/>
          <w:marTop w:val="0"/>
          <w:marBottom w:val="0"/>
          <w:divBdr>
            <w:top w:val="none" w:sz="0" w:space="0" w:color="auto"/>
            <w:left w:val="none" w:sz="0" w:space="0" w:color="auto"/>
            <w:bottom w:val="none" w:sz="0" w:space="0" w:color="auto"/>
            <w:right w:val="none" w:sz="0" w:space="0" w:color="auto"/>
          </w:divBdr>
        </w:div>
        <w:div w:id="956907062">
          <w:marLeft w:val="0"/>
          <w:marRight w:val="274"/>
          <w:marTop w:val="0"/>
          <w:marBottom w:val="0"/>
          <w:divBdr>
            <w:top w:val="none" w:sz="0" w:space="0" w:color="auto"/>
            <w:left w:val="none" w:sz="0" w:space="0" w:color="auto"/>
            <w:bottom w:val="none" w:sz="0" w:space="0" w:color="auto"/>
            <w:right w:val="none" w:sz="0" w:space="0" w:color="auto"/>
          </w:divBdr>
        </w:div>
        <w:div w:id="851726714">
          <w:marLeft w:val="0"/>
          <w:marRight w:val="274"/>
          <w:marTop w:val="0"/>
          <w:marBottom w:val="0"/>
          <w:divBdr>
            <w:top w:val="none" w:sz="0" w:space="0" w:color="auto"/>
            <w:left w:val="none" w:sz="0" w:space="0" w:color="auto"/>
            <w:bottom w:val="none" w:sz="0" w:space="0" w:color="auto"/>
            <w:right w:val="none" w:sz="0" w:space="0" w:color="auto"/>
          </w:divBdr>
        </w:div>
        <w:div w:id="1212113158">
          <w:marLeft w:val="0"/>
          <w:marRight w:val="274"/>
          <w:marTop w:val="0"/>
          <w:marBottom w:val="0"/>
          <w:divBdr>
            <w:top w:val="none" w:sz="0" w:space="0" w:color="auto"/>
            <w:left w:val="none" w:sz="0" w:space="0" w:color="auto"/>
            <w:bottom w:val="none" w:sz="0" w:space="0" w:color="auto"/>
            <w:right w:val="none" w:sz="0" w:space="0" w:color="auto"/>
          </w:divBdr>
        </w:div>
        <w:div w:id="1818961062">
          <w:marLeft w:val="0"/>
          <w:marRight w:val="274"/>
          <w:marTop w:val="0"/>
          <w:marBottom w:val="0"/>
          <w:divBdr>
            <w:top w:val="none" w:sz="0" w:space="0" w:color="auto"/>
            <w:left w:val="none" w:sz="0" w:space="0" w:color="auto"/>
            <w:bottom w:val="none" w:sz="0" w:space="0" w:color="auto"/>
            <w:right w:val="none" w:sz="0" w:space="0" w:color="auto"/>
          </w:divBdr>
        </w:div>
        <w:div w:id="29647177">
          <w:marLeft w:val="0"/>
          <w:marRight w:val="274"/>
          <w:marTop w:val="0"/>
          <w:marBottom w:val="0"/>
          <w:divBdr>
            <w:top w:val="none" w:sz="0" w:space="0" w:color="auto"/>
            <w:left w:val="none" w:sz="0" w:space="0" w:color="auto"/>
            <w:bottom w:val="none" w:sz="0" w:space="0" w:color="auto"/>
            <w:right w:val="none" w:sz="0" w:space="0" w:color="auto"/>
          </w:divBdr>
        </w:div>
        <w:div w:id="2088382965">
          <w:marLeft w:val="0"/>
          <w:marRight w:val="274"/>
          <w:marTop w:val="0"/>
          <w:marBottom w:val="0"/>
          <w:divBdr>
            <w:top w:val="none" w:sz="0" w:space="0" w:color="auto"/>
            <w:left w:val="none" w:sz="0" w:space="0" w:color="auto"/>
            <w:bottom w:val="none" w:sz="0" w:space="0" w:color="auto"/>
            <w:right w:val="none" w:sz="0" w:space="0" w:color="auto"/>
          </w:divBdr>
        </w:div>
        <w:div w:id="2132699444">
          <w:marLeft w:val="0"/>
          <w:marRight w:val="274"/>
          <w:marTop w:val="0"/>
          <w:marBottom w:val="0"/>
          <w:divBdr>
            <w:top w:val="none" w:sz="0" w:space="0" w:color="auto"/>
            <w:left w:val="none" w:sz="0" w:space="0" w:color="auto"/>
            <w:bottom w:val="none" w:sz="0" w:space="0" w:color="auto"/>
            <w:right w:val="none" w:sz="0" w:space="0" w:color="auto"/>
          </w:divBdr>
        </w:div>
        <w:div w:id="1644845923">
          <w:marLeft w:val="0"/>
          <w:marRight w:val="274"/>
          <w:marTop w:val="0"/>
          <w:marBottom w:val="0"/>
          <w:divBdr>
            <w:top w:val="none" w:sz="0" w:space="0" w:color="auto"/>
            <w:left w:val="none" w:sz="0" w:space="0" w:color="auto"/>
            <w:bottom w:val="none" w:sz="0" w:space="0" w:color="auto"/>
            <w:right w:val="none" w:sz="0" w:space="0" w:color="auto"/>
          </w:divBdr>
        </w:div>
        <w:div w:id="1682052869">
          <w:marLeft w:val="0"/>
          <w:marRight w:val="274"/>
          <w:marTop w:val="0"/>
          <w:marBottom w:val="0"/>
          <w:divBdr>
            <w:top w:val="none" w:sz="0" w:space="0" w:color="auto"/>
            <w:left w:val="none" w:sz="0" w:space="0" w:color="auto"/>
            <w:bottom w:val="none" w:sz="0" w:space="0" w:color="auto"/>
            <w:right w:val="none" w:sz="0" w:space="0" w:color="auto"/>
          </w:divBdr>
        </w:div>
        <w:div w:id="1120538881">
          <w:marLeft w:val="0"/>
          <w:marRight w:val="274"/>
          <w:marTop w:val="0"/>
          <w:marBottom w:val="0"/>
          <w:divBdr>
            <w:top w:val="none" w:sz="0" w:space="0" w:color="auto"/>
            <w:left w:val="none" w:sz="0" w:space="0" w:color="auto"/>
            <w:bottom w:val="none" w:sz="0" w:space="0" w:color="auto"/>
            <w:right w:val="none" w:sz="0" w:space="0" w:color="auto"/>
          </w:divBdr>
        </w:div>
      </w:divsChild>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798254511">
      <w:bodyDiv w:val="1"/>
      <w:marLeft w:val="0"/>
      <w:marRight w:val="0"/>
      <w:marTop w:val="0"/>
      <w:marBottom w:val="0"/>
      <w:divBdr>
        <w:top w:val="none" w:sz="0" w:space="0" w:color="auto"/>
        <w:left w:val="none" w:sz="0" w:space="0" w:color="auto"/>
        <w:bottom w:val="none" w:sz="0" w:space="0" w:color="auto"/>
        <w:right w:val="none" w:sz="0" w:space="0" w:color="auto"/>
      </w:divBdr>
    </w:div>
    <w:div w:id="1830512800">
      <w:bodyDiv w:val="1"/>
      <w:marLeft w:val="0"/>
      <w:marRight w:val="0"/>
      <w:marTop w:val="0"/>
      <w:marBottom w:val="0"/>
      <w:divBdr>
        <w:top w:val="none" w:sz="0" w:space="0" w:color="auto"/>
        <w:left w:val="none" w:sz="0" w:space="0" w:color="auto"/>
        <w:bottom w:val="none" w:sz="0" w:space="0" w:color="auto"/>
        <w:right w:val="none" w:sz="0" w:space="0" w:color="auto"/>
      </w:divBdr>
    </w:div>
    <w:div w:id="1846897223">
      <w:bodyDiv w:val="1"/>
      <w:marLeft w:val="0"/>
      <w:marRight w:val="0"/>
      <w:marTop w:val="0"/>
      <w:marBottom w:val="0"/>
      <w:divBdr>
        <w:top w:val="none" w:sz="0" w:space="0" w:color="auto"/>
        <w:left w:val="none" w:sz="0" w:space="0" w:color="auto"/>
        <w:bottom w:val="none" w:sz="0" w:space="0" w:color="auto"/>
        <w:right w:val="none" w:sz="0" w:space="0" w:color="auto"/>
      </w:divBdr>
    </w:div>
    <w:div w:id="1869443107">
      <w:bodyDiv w:val="1"/>
      <w:marLeft w:val="0"/>
      <w:marRight w:val="0"/>
      <w:marTop w:val="0"/>
      <w:marBottom w:val="0"/>
      <w:divBdr>
        <w:top w:val="none" w:sz="0" w:space="0" w:color="auto"/>
        <w:left w:val="none" w:sz="0" w:space="0" w:color="auto"/>
        <w:bottom w:val="none" w:sz="0" w:space="0" w:color="auto"/>
        <w:right w:val="none" w:sz="0" w:space="0" w:color="auto"/>
      </w:divBdr>
    </w:div>
    <w:div w:id="1881283499">
      <w:bodyDiv w:val="1"/>
      <w:marLeft w:val="0"/>
      <w:marRight w:val="0"/>
      <w:marTop w:val="0"/>
      <w:marBottom w:val="0"/>
      <w:divBdr>
        <w:top w:val="none" w:sz="0" w:space="0" w:color="auto"/>
        <w:left w:val="none" w:sz="0" w:space="0" w:color="auto"/>
        <w:bottom w:val="none" w:sz="0" w:space="0" w:color="auto"/>
        <w:right w:val="none" w:sz="0" w:space="0" w:color="auto"/>
      </w:divBdr>
    </w:div>
    <w:div w:id="19120391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24">
          <w:marLeft w:val="0"/>
          <w:marRight w:val="547"/>
          <w:marTop w:val="0"/>
          <w:marBottom w:val="0"/>
          <w:divBdr>
            <w:top w:val="none" w:sz="0" w:space="0" w:color="auto"/>
            <w:left w:val="none" w:sz="0" w:space="0" w:color="auto"/>
            <w:bottom w:val="none" w:sz="0" w:space="0" w:color="auto"/>
            <w:right w:val="none" w:sz="0" w:space="0" w:color="auto"/>
          </w:divBdr>
        </w:div>
      </w:divsChild>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21477256">
      <w:bodyDiv w:val="1"/>
      <w:marLeft w:val="0"/>
      <w:marRight w:val="0"/>
      <w:marTop w:val="0"/>
      <w:marBottom w:val="0"/>
      <w:divBdr>
        <w:top w:val="none" w:sz="0" w:space="0" w:color="auto"/>
        <w:left w:val="none" w:sz="0" w:space="0" w:color="auto"/>
        <w:bottom w:val="none" w:sz="0" w:space="0" w:color="auto"/>
        <w:right w:val="none" w:sz="0" w:space="0" w:color="auto"/>
      </w:divBdr>
    </w:div>
    <w:div w:id="1961759484">
      <w:bodyDiv w:val="1"/>
      <w:marLeft w:val="0"/>
      <w:marRight w:val="0"/>
      <w:marTop w:val="0"/>
      <w:marBottom w:val="0"/>
      <w:divBdr>
        <w:top w:val="none" w:sz="0" w:space="0" w:color="auto"/>
        <w:left w:val="none" w:sz="0" w:space="0" w:color="auto"/>
        <w:bottom w:val="none" w:sz="0" w:space="0" w:color="auto"/>
        <w:right w:val="none" w:sz="0" w:space="0" w:color="auto"/>
      </w:divBdr>
    </w:div>
    <w:div w:id="1971863336">
      <w:bodyDiv w:val="1"/>
      <w:marLeft w:val="0"/>
      <w:marRight w:val="0"/>
      <w:marTop w:val="0"/>
      <w:marBottom w:val="0"/>
      <w:divBdr>
        <w:top w:val="none" w:sz="0" w:space="0" w:color="auto"/>
        <w:left w:val="none" w:sz="0" w:space="0" w:color="auto"/>
        <w:bottom w:val="none" w:sz="0" w:space="0" w:color="auto"/>
        <w:right w:val="none" w:sz="0" w:space="0" w:color="auto"/>
      </w:divBdr>
    </w:div>
    <w:div w:id="1977489929">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2025282811">
      <w:bodyDiv w:val="1"/>
      <w:marLeft w:val="0"/>
      <w:marRight w:val="0"/>
      <w:marTop w:val="0"/>
      <w:marBottom w:val="0"/>
      <w:divBdr>
        <w:top w:val="none" w:sz="0" w:space="0" w:color="auto"/>
        <w:left w:val="none" w:sz="0" w:space="0" w:color="auto"/>
        <w:bottom w:val="none" w:sz="0" w:space="0" w:color="auto"/>
        <w:right w:val="none" w:sz="0" w:space="0" w:color="auto"/>
      </w:divBdr>
      <w:divsChild>
        <w:div w:id="213851878">
          <w:marLeft w:val="0"/>
          <w:marRight w:val="547"/>
          <w:marTop w:val="0"/>
          <w:marBottom w:val="0"/>
          <w:divBdr>
            <w:top w:val="none" w:sz="0" w:space="0" w:color="auto"/>
            <w:left w:val="none" w:sz="0" w:space="0" w:color="auto"/>
            <w:bottom w:val="none" w:sz="0" w:space="0" w:color="auto"/>
            <w:right w:val="none" w:sz="0" w:space="0" w:color="auto"/>
          </w:divBdr>
        </w:div>
      </w:divsChild>
    </w:div>
    <w:div w:id="2057728838">
      <w:bodyDiv w:val="1"/>
      <w:marLeft w:val="0"/>
      <w:marRight w:val="0"/>
      <w:marTop w:val="0"/>
      <w:marBottom w:val="0"/>
      <w:divBdr>
        <w:top w:val="none" w:sz="0" w:space="0" w:color="auto"/>
        <w:left w:val="none" w:sz="0" w:space="0" w:color="auto"/>
        <w:bottom w:val="none" w:sz="0" w:space="0" w:color="auto"/>
        <w:right w:val="none" w:sz="0" w:space="0" w:color="auto"/>
      </w:divBdr>
      <w:divsChild>
        <w:div w:id="1076825452">
          <w:marLeft w:val="0"/>
          <w:marRight w:val="547"/>
          <w:marTop w:val="0"/>
          <w:marBottom w:val="0"/>
          <w:divBdr>
            <w:top w:val="none" w:sz="0" w:space="0" w:color="auto"/>
            <w:left w:val="none" w:sz="0" w:space="0" w:color="auto"/>
            <w:bottom w:val="none" w:sz="0" w:space="0" w:color="auto"/>
            <w:right w:val="none" w:sz="0" w:space="0" w:color="auto"/>
          </w:divBdr>
        </w:div>
      </w:divsChild>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li\AppData\Roaming\Microsoft\Templates\&#1500;&#1513;&#1499;&#1492;%20-%20&#1506;&#1497;&#1491;&#1493;.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A8DA-7EE4-4FE5-87C7-2066EE87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לשכה - עידו</Template>
  <TotalTime>2</TotalTime>
  <Pages>3</Pages>
  <Words>628</Words>
  <Characters>3140</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שולי כהן</dc:creator>
  <cp:lastModifiedBy>מיכל הראל רכזת ועדות תמרור ותנועה</cp:lastModifiedBy>
  <cp:revision>3</cp:revision>
  <cp:lastPrinted>2025-03-30T07:34:00Z</cp:lastPrinted>
  <dcterms:created xsi:type="dcterms:W3CDTF">2025-11-04T07:26:00Z</dcterms:created>
  <dcterms:modified xsi:type="dcterms:W3CDTF">2025-11-04T07:27:00Z</dcterms:modified>
</cp:coreProperties>
</file>